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D7" w:rsidRPr="00C234D7" w:rsidRDefault="00C234D7" w:rsidP="00C234D7">
      <w:pPr>
        <w:spacing w:after="0" w:line="255" w:lineRule="atLeast"/>
        <w:jc w:val="center"/>
        <w:rPr>
          <w:rFonts w:ascii="Calibri" w:eastAsia="Times New Roman" w:hAnsi="Calibri" w:cs="Helvetica"/>
          <w:b/>
          <w:bCs/>
          <w:caps/>
          <w:color w:val="006BB7"/>
          <w:spacing w:val="15"/>
          <w:sz w:val="26"/>
          <w:szCs w:val="26"/>
          <w:lang w:eastAsia="ru-RU"/>
        </w:rPr>
      </w:pPr>
      <w:r>
        <w:rPr>
          <w:rFonts w:ascii="Calibri" w:eastAsia="Times New Roman" w:hAnsi="Calibri" w:cs="Helvetica"/>
          <w:b/>
          <w:bCs/>
          <w:caps/>
          <w:color w:val="006BB7"/>
          <w:spacing w:val="15"/>
          <w:sz w:val="26"/>
          <w:szCs w:val="26"/>
          <w:lang w:eastAsia="ru-RU"/>
        </w:rPr>
        <w:t>АНКЕТА ДЛЯ ПРОВЕДЕНИЯ голосованиЯ</w:t>
      </w:r>
      <w:r w:rsidRPr="00C234D7">
        <w:rPr>
          <w:rFonts w:ascii="Calibri" w:eastAsia="Times New Roman" w:hAnsi="Calibri" w:cs="Helvetica"/>
          <w:b/>
          <w:bCs/>
          <w:caps/>
          <w:color w:val="006BB7"/>
          <w:spacing w:val="15"/>
          <w:sz w:val="26"/>
          <w:szCs w:val="26"/>
          <w:lang w:eastAsia="ru-RU"/>
        </w:rPr>
        <w:t xml:space="preserve"> – второ</w:t>
      </w:r>
      <w:r>
        <w:rPr>
          <w:rFonts w:ascii="Calibri" w:eastAsia="Times New Roman" w:hAnsi="Calibri" w:cs="Helvetica"/>
          <w:b/>
          <w:bCs/>
          <w:caps/>
          <w:color w:val="006BB7"/>
          <w:spacing w:val="15"/>
          <w:sz w:val="26"/>
          <w:szCs w:val="26"/>
          <w:lang w:eastAsia="ru-RU"/>
        </w:rPr>
        <w:t>ГО</w:t>
      </w:r>
      <w:r w:rsidRPr="00C234D7">
        <w:rPr>
          <w:rFonts w:ascii="Calibri" w:eastAsia="Times New Roman" w:hAnsi="Calibri" w:cs="Helvetica"/>
          <w:b/>
          <w:bCs/>
          <w:caps/>
          <w:color w:val="006BB7"/>
          <w:spacing w:val="15"/>
          <w:sz w:val="26"/>
          <w:szCs w:val="26"/>
          <w:lang w:eastAsia="ru-RU"/>
        </w:rPr>
        <w:t xml:space="preserve"> этап</w:t>
      </w:r>
      <w:r>
        <w:rPr>
          <w:rFonts w:ascii="Calibri" w:eastAsia="Times New Roman" w:hAnsi="Calibri" w:cs="Helvetica"/>
          <w:b/>
          <w:bCs/>
          <w:caps/>
          <w:color w:val="006BB7"/>
          <w:spacing w:val="15"/>
          <w:sz w:val="26"/>
          <w:szCs w:val="26"/>
          <w:lang w:eastAsia="ru-RU"/>
        </w:rPr>
        <w:t>А</w:t>
      </w:r>
      <w:r w:rsidRPr="00C234D7">
        <w:rPr>
          <w:rFonts w:ascii="Calibri" w:eastAsia="Times New Roman" w:hAnsi="Calibri" w:cs="Helvetica"/>
          <w:b/>
          <w:bCs/>
          <w:caps/>
          <w:color w:val="006BB7"/>
          <w:spacing w:val="15"/>
          <w:sz w:val="26"/>
          <w:szCs w:val="26"/>
          <w:lang w:eastAsia="ru-RU"/>
        </w:rPr>
        <w:t xml:space="preserve"> конкурса «Символы наших ценностей»</w:t>
      </w:r>
    </w:p>
    <w:p w:rsidR="00C234D7" w:rsidRPr="00257A52" w:rsidRDefault="00C234D7" w:rsidP="00C234D7">
      <w:pPr>
        <w:spacing w:after="0" w:line="240" w:lineRule="auto"/>
        <w:rPr>
          <w:rFonts w:ascii="Proxima Nova Rg" w:eastAsia="Times New Roman" w:hAnsi="Proxima Nova Rg" w:cs="Helvetica"/>
          <w:vanish/>
          <w:color w:val="333333"/>
          <w:sz w:val="21"/>
          <w:szCs w:val="21"/>
          <w:lang w:eastAsia="ru-RU"/>
        </w:rPr>
      </w:pPr>
      <w:r w:rsidRPr="00257A52">
        <w:rPr>
          <w:rFonts w:ascii="Proxima Nova Rg" w:eastAsia="Times New Roman" w:hAnsi="Proxima Nova Rg" w:cs="Helvetica"/>
          <w:vanish/>
          <w:color w:val="333333"/>
          <w:sz w:val="21"/>
          <w:szCs w:val="21"/>
          <w:lang w:eastAsia="ru-RU"/>
        </w:rPr>
        <w:t>Изображение страницы</w:t>
      </w:r>
    </w:p>
    <w:p w:rsidR="00C234D7" w:rsidRPr="00257A52" w:rsidRDefault="00C234D7" w:rsidP="00C234D7">
      <w:pPr>
        <w:spacing w:after="0" w:line="240" w:lineRule="auto"/>
        <w:rPr>
          <w:rFonts w:ascii="Proxima Nova Rg" w:eastAsia="Times New Roman" w:hAnsi="Proxima Nova Rg" w:cs="Helvetica"/>
          <w:color w:val="333333"/>
          <w:sz w:val="21"/>
          <w:szCs w:val="21"/>
          <w:lang w:eastAsia="ru-RU"/>
        </w:rPr>
      </w:pPr>
    </w:p>
    <w:p w:rsidR="00E373FC" w:rsidRPr="00B32E29" w:rsidRDefault="00E373FC" w:rsidP="00B32E29">
      <w:pPr>
        <w:rPr>
          <w:rFonts w:ascii="Tahoma" w:hAnsi="Tahoma" w:cs="Tahoma"/>
          <w:sz w:val="16"/>
          <w:szCs w:val="16"/>
        </w:rPr>
      </w:pPr>
      <w:r w:rsidRPr="00B32E29">
        <w:rPr>
          <w:rFonts w:ascii="Tahoma" w:hAnsi="Tahoma" w:cs="Tahoma"/>
          <w:sz w:val="16"/>
          <w:szCs w:val="16"/>
        </w:rPr>
        <w:t>Уважаемый коллега!</w:t>
      </w:r>
      <w:r w:rsidR="00B32E29">
        <w:rPr>
          <w:rFonts w:ascii="Tahoma" w:hAnsi="Tahoma" w:cs="Tahoma"/>
          <w:sz w:val="16"/>
          <w:szCs w:val="16"/>
        </w:rPr>
        <w:t xml:space="preserve"> </w:t>
      </w:r>
      <w:r w:rsidRPr="00B32E29">
        <w:rPr>
          <w:rFonts w:ascii="Tahoma" w:hAnsi="Tahoma" w:cs="Tahoma"/>
          <w:sz w:val="16"/>
          <w:szCs w:val="16"/>
        </w:rPr>
        <w:t>Приглашаем Вас принять участие в голосовании по конкурсу «Символы наших ценностей». Оставьте</w:t>
      </w:r>
      <w:r w:rsidR="00C02719" w:rsidRPr="00B32E29">
        <w:rPr>
          <w:rFonts w:ascii="Tahoma" w:hAnsi="Tahoma" w:cs="Tahoma"/>
          <w:sz w:val="16"/>
          <w:szCs w:val="16"/>
        </w:rPr>
        <w:t>, пожалуйста,</w:t>
      </w:r>
      <w:r w:rsidRPr="00B32E29">
        <w:rPr>
          <w:rFonts w:ascii="Tahoma" w:hAnsi="Tahoma" w:cs="Tahoma"/>
          <w:sz w:val="16"/>
          <w:szCs w:val="16"/>
        </w:rPr>
        <w:t xml:space="preserve"> свой голос за лучшие варианты символов. </w:t>
      </w:r>
    </w:p>
    <w:p w:rsidR="00E373FC" w:rsidRPr="00B32E29" w:rsidRDefault="00E373FC" w:rsidP="00B32E29">
      <w:pPr>
        <w:spacing w:after="60"/>
        <w:jc w:val="both"/>
        <w:rPr>
          <w:rFonts w:ascii="Tahoma" w:hAnsi="Tahoma" w:cs="Tahoma"/>
          <w:b/>
          <w:sz w:val="16"/>
          <w:szCs w:val="16"/>
        </w:rPr>
      </w:pPr>
      <w:r w:rsidRPr="00B32E29">
        <w:rPr>
          <w:rFonts w:ascii="Tahoma" w:hAnsi="Tahoma" w:cs="Tahoma"/>
          <w:b/>
          <w:sz w:val="16"/>
          <w:szCs w:val="16"/>
        </w:rPr>
        <w:t xml:space="preserve">Информация о правилах участия: </w:t>
      </w:r>
    </w:p>
    <w:p w:rsidR="00E373FC" w:rsidRPr="00B32E29" w:rsidRDefault="00E373FC" w:rsidP="00C234D7">
      <w:pPr>
        <w:pStyle w:val="a3"/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B32E29">
        <w:rPr>
          <w:rFonts w:ascii="Tahoma" w:hAnsi="Tahoma" w:cs="Tahoma"/>
          <w:sz w:val="16"/>
          <w:szCs w:val="16"/>
        </w:rPr>
        <w:t xml:space="preserve">В голосовании принимают участие </w:t>
      </w:r>
      <w:r w:rsidR="00C02719" w:rsidRPr="00B32E29">
        <w:rPr>
          <w:rFonts w:ascii="Tahoma" w:hAnsi="Tahoma" w:cs="Tahoma"/>
          <w:sz w:val="16"/>
          <w:szCs w:val="16"/>
        </w:rPr>
        <w:t xml:space="preserve">исключительно </w:t>
      </w:r>
      <w:r w:rsidRPr="00B32E29">
        <w:rPr>
          <w:rFonts w:ascii="Tahoma" w:hAnsi="Tahoma" w:cs="Tahoma"/>
          <w:sz w:val="16"/>
          <w:szCs w:val="16"/>
        </w:rPr>
        <w:t xml:space="preserve">сотрудники «Норникеля» </w:t>
      </w:r>
    </w:p>
    <w:p w:rsidR="00E373FC" w:rsidRPr="00B32E29" w:rsidRDefault="00E373FC" w:rsidP="00C234D7">
      <w:pPr>
        <w:pStyle w:val="a3"/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B32E29">
        <w:rPr>
          <w:rFonts w:ascii="Tahoma" w:hAnsi="Tahoma" w:cs="Tahoma"/>
          <w:sz w:val="16"/>
          <w:szCs w:val="16"/>
        </w:rPr>
        <w:t>Каждый сотрудник может проголосовать только один раз</w:t>
      </w:r>
    </w:p>
    <w:p w:rsidR="00C234D7" w:rsidRPr="00B32E29" w:rsidRDefault="00E373FC" w:rsidP="00B32E29">
      <w:pPr>
        <w:pStyle w:val="a3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ahoma" w:hAnsi="Tahoma" w:cs="Tahoma"/>
          <w:sz w:val="16"/>
          <w:szCs w:val="16"/>
        </w:rPr>
      </w:pPr>
      <w:r w:rsidRPr="00B32E29">
        <w:rPr>
          <w:rFonts w:ascii="Tahoma" w:hAnsi="Tahoma" w:cs="Tahoma"/>
          <w:sz w:val="16"/>
          <w:szCs w:val="16"/>
        </w:rPr>
        <w:t xml:space="preserve">Передача информации о проведении голосования не подлежит распространению </w:t>
      </w:r>
    </w:p>
    <w:p w:rsidR="00B32E29" w:rsidRDefault="00E373FC" w:rsidP="00B32E29">
      <w:pPr>
        <w:jc w:val="both"/>
        <w:rPr>
          <w:rFonts w:ascii="Tahoma" w:hAnsi="Tahoma" w:cs="Tahoma"/>
          <w:b/>
          <w:sz w:val="20"/>
          <w:szCs w:val="20"/>
        </w:rPr>
      </w:pPr>
      <w:r w:rsidRPr="00B32E29">
        <w:rPr>
          <w:rFonts w:ascii="Tahoma" w:hAnsi="Tahoma" w:cs="Tahoma"/>
          <w:b/>
          <w:sz w:val="16"/>
          <w:szCs w:val="16"/>
        </w:rPr>
        <w:t>Пожалуйста,</w:t>
      </w:r>
      <w:r w:rsidR="00B32E29">
        <w:rPr>
          <w:rFonts w:ascii="Tahoma" w:hAnsi="Tahoma" w:cs="Tahoma"/>
          <w:b/>
          <w:sz w:val="16"/>
          <w:szCs w:val="16"/>
        </w:rPr>
        <w:t xml:space="preserve"> </w:t>
      </w:r>
      <w:r w:rsidR="00C234D7" w:rsidRPr="00B32E29">
        <w:rPr>
          <w:rFonts w:ascii="Tahoma" w:hAnsi="Tahoma" w:cs="Tahoma"/>
          <w:b/>
          <w:sz w:val="16"/>
          <w:szCs w:val="16"/>
        </w:rPr>
        <w:t>укажите</w:t>
      </w:r>
      <w:r w:rsidRPr="00B32E29">
        <w:rPr>
          <w:rFonts w:ascii="Tahoma" w:hAnsi="Tahoma" w:cs="Tahoma"/>
          <w:b/>
          <w:sz w:val="16"/>
          <w:szCs w:val="16"/>
        </w:rPr>
        <w:t xml:space="preserve"> Ваш табельный номер </w:t>
      </w:r>
      <w:r w:rsidR="00C234D7" w:rsidRPr="00B32E29">
        <w:rPr>
          <w:rFonts w:ascii="Tahoma" w:hAnsi="Tahoma" w:cs="Tahoma"/>
          <w:b/>
          <w:sz w:val="16"/>
          <w:szCs w:val="16"/>
        </w:rPr>
        <w:t>______________________</w:t>
      </w:r>
      <w:r w:rsidR="00B32E29">
        <w:rPr>
          <w:rFonts w:ascii="Tahoma" w:hAnsi="Tahoma" w:cs="Tahoma"/>
          <w:b/>
          <w:sz w:val="16"/>
          <w:szCs w:val="16"/>
        </w:rPr>
        <w:t xml:space="preserve">. </w:t>
      </w:r>
      <w:r w:rsidR="00B32E29" w:rsidRPr="00B32E29">
        <w:rPr>
          <w:rFonts w:ascii="Tahoma" w:hAnsi="Tahoma" w:cs="Tahoma"/>
          <w:b/>
          <w:sz w:val="16"/>
          <w:szCs w:val="16"/>
        </w:rPr>
        <w:t xml:space="preserve">Выберите </w:t>
      </w:r>
      <w:r w:rsidR="00B32E29">
        <w:rPr>
          <w:rFonts w:ascii="Tahoma" w:hAnsi="Tahoma" w:cs="Tahoma"/>
          <w:b/>
          <w:sz w:val="16"/>
          <w:szCs w:val="16"/>
        </w:rPr>
        <w:t>Вариант 1 или Вариант 2</w:t>
      </w:r>
      <w:r w:rsidR="00B32E29" w:rsidRPr="00B32E29">
        <w:rPr>
          <w:rFonts w:ascii="Tahoma" w:hAnsi="Tahoma" w:cs="Tahoma"/>
          <w:b/>
          <w:sz w:val="16"/>
          <w:szCs w:val="16"/>
        </w:rPr>
        <w:t>, проставив любой знак в ячейках «Выбор варианта»:</w:t>
      </w:r>
    </w:p>
    <w:tbl>
      <w:tblPr>
        <w:tblStyle w:val="a4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  <w:gridCol w:w="2126"/>
        <w:gridCol w:w="2126"/>
        <w:gridCol w:w="2127"/>
      </w:tblGrid>
      <w:tr w:rsidR="00B32E29" w:rsidTr="00D474E5">
        <w:tc>
          <w:tcPr>
            <w:tcW w:w="2126" w:type="dxa"/>
          </w:tcPr>
          <w:p w:rsidR="00B32E29" w:rsidRPr="004956E8" w:rsidRDefault="00B32E29" w:rsidP="00D474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Выбор варианта</w:t>
            </w:r>
          </w:p>
        </w:tc>
        <w:tc>
          <w:tcPr>
            <w:tcW w:w="2126" w:type="dxa"/>
          </w:tcPr>
          <w:p w:rsidR="00B32E29" w:rsidRPr="004956E8" w:rsidRDefault="00B32E29" w:rsidP="00D474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56E8">
              <w:rPr>
                <w:rFonts w:ascii="Tahoma" w:hAnsi="Tahoma" w:cs="Tahoma"/>
                <w:b/>
                <w:sz w:val="16"/>
                <w:szCs w:val="16"/>
              </w:rPr>
              <w:t>НАДЕЖНОСТЬ</w:t>
            </w:r>
          </w:p>
        </w:tc>
        <w:tc>
          <w:tcPr>
            <w:tcW w:w="2126" w:type="dxa"/>
          </w:tcPr>
          <w:p w:rsidR="00B32E29" w:rsidRPr="004956E8" w:rsidRDefault="00B32E29" w:rsidP="00D474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56E8">
              <w:rPr>
                <w:rFonts w:ascii="Tahoma" w:hAnsi="Tahoma" w:cs="Tahoma"/>
                <w:b/>
                <w:sz w:val="16"/>
                <w:szCs w:val="16"/>
              </w:rPr>
              <w:t>ОТВЕТСТВЕННОСТЬ</w:t>
            </w:r>
          </w:p>
        </w:tc>
        <w:tc>
          <w:tcPr>
            <w:tcW w:w="2127" w:type="dxa"/>
          </w:tcPr>
          <w:p w:rsidR="00B32E29" w:rsidRPr="004956E8" w:rsidRDefault="00B32E29" w:rsidP="00D474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56E8">
              <w:rPr>
                <w:rFonts w:ascii="Tahoma" w:hAnsi="Tahoma" w:cs="Tahoma"/>
                <w:b/>
                <w:sz w:val="16"/>
                <w:szCs w:val="16"/>
              </w:rPr>
              <w:t>ПРОФЕССИОНАЛИЗМ</w:t>
            </w:r>
          </w:p>
        </w:tc>
        <w:tc>
          <w:tcPr>
            <w:tcW w:w="2126" w:type="dxa"/>
          </w:tcPr>
          <w:p w:rsidR="00B32E29" w:rsidRPr="004956E8" w:rsidRDefault="00B32E29" w:rsidP="00D474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56E8">
              <w:rPr>
                <w:rFonts w:ascii="Tahoma" w:hAnsi="Tahoma" w:cs="Tahoma"/>
                <w:b/>
                <w:sz w:val="16"/>
                <w:szCs w:val="16"/>
              </w:rPr>
              <w:t>РАЗВИТИЕ</w:t>
            </w:r>
          </w:p>
        </w:tc>
        <w:tc>
          <w:tcPr>
            <w:tcW w:w="2126" w:type="dxa"/>
          </w:tcPr>
          <w:p w:rsidR="00B32E29" w:rsidRPr="004956E8" w:rsidRDefault="00B32E29" w:rsidP="00D474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56E8">
              <w:rPr>
                <w:rFonts w:ascii="Tahoma" w:hAnsi="Tahoma" w:cs="Tahoma"/>
                <w:b/>
                <w:sz w:val="16"/>
                <w:szCs w:val="16"/>
              </w:rPr>
              <w:t>СОТРУДНИЧЕСТВО</w:t>
            </w:r>
          </w:p>
        </w:tc>
        <w:tc>
          <w:tcPr>
            <w:tcW w:w="2127" w:type="dxa"/>
          </w:tcPr>
          <w:p w:rsidR="00B32E29" w:rsidRPr="004956E8" w:rsidRDefault="00B32E29" w:rsidP="00D474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56E8">
              <w:rPr>
                <w:rFonts w:ascii="Tahoma" w:hAnsi="Tahoma" w:cs="Tahoma"/>
                <w:b/>
                <w:sz w:val="16"/>
                <w:szCs w:val="16"/>
              </w:rPr>
              <w:t>ЭФФЕКТИВНОСТЬ</w:t>
            </w:r>
          </w:p>
        </w:tc>
      </w:tr>
      <w:tr w:rsidR="00B32E29" w:rsidTr="000453F8">
        <w:trPr>
          <w:trHeight w:val="1748"/>
        </w:trPr>
        <w:tc>
          <w:tcPr>
            <w:tcW w:w="2126" w:type="dxa"/>
          </w:tcPr>
          <w:p w:rsidR="00B32E29" w:rsidRDefault="00B32E29" w:rsidP="00B32E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32E29" w:rsidRPr="00B32E29" w:rsidRDefault="00B32E29" w:rsidP="00B32E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2E29">
              <w:rPr>
                <w:rFonts w:ascii="Tahoma" w:hAnsi="Tahoma" w:cs="Tahoma"/>
                <w:b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A979CD" wp14:editId="48B28BA8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314960</wp:posOffset>
                      </wp:positionV>
                      <wp:extent cx="252000" cy="252000"/>
                      <wp:effectExtent l="0" t="0" r="15240" b="152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FD7757" id="Прямоугольник 3" o:spid="_x0000_s1026" style="position:absolute;margin-left:37.65pt;margin-top:24.8pt;width:19.85pt;height:19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" fillcolor="white [3212]" strokecolor="black [3213]" strokeweight="1pt"/>
                  </w:pict>
                </mc:Fallback>
              </mc:AlternateContent>
            </w:r>
            <w:r w:rsidRPr="00B32E29">
              <w:rPr>
                <w:rFonts w:ascii="Tahoma" w:hAnsi="Tahoma" w:cs="Tahoma"/>
                <w:b/>
                <w:sz w:val="16"/>
                <w:szCs w:val="16"/>
              </w:rPr>
              <w:t>Вариант 1</w:t>
            </w:r>
          </w:p>
        </w:tc>
        <w:tc>
          <w:tcPr>
            <w:tcW w:w="12758" w:type="dxa"/>
            <w:gridSpan w:val="6"/>
          </w:tcPr>
          <w:p w:rsidR="00B32E29" w:rsidRPr="004956E8" w:rsidRDefault="000453F8" w:rsidP="000453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453F8">
              <w:rPr>
                <w:rFonts w:ascii="Tahoma" w:hAnsi="Tahoma" w:cs="Tahoma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703350" cy="1066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87"/>
                          <a:stretch/>
                        </pic:blipFill>
                        <pic:spPr bwMode="auto">
                          <a:xfrm>
                            <a:off x="0" y="0"/>
                            <a:ext cx="77033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E29" w:rsidTr="00D474E5">
        <w:tc>
          <w:tcPr>
            <w:tcW w:w="2126" w:type="dxa"/>
          </w:tcPr>
          <w:p w:rsidR="00B32E29" w:rsidRDefault="00B32E29" w:rsidP="00D474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32E29" w:rsidRPr="00B32E29" w:rsidRDefault="00B32E29" w:rsidP="00D474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32E29">
              <w:rPr>
                <w:rFonts w:ascii="Tahoma" w:hAnsi="Tahoma" w:cs="Tahoma"/>
                <w:b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9A8BEC" wp14:editId="60F6C269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337185</wp:posOffset>
                      </wp:positionV>
                      <wp:extent cx="252000" cy="252000"/>
                      <wp:effectExtent l="0" t="0" r="15240" b="1524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B07A13" id="Прямоугольник 4" o:spid="_x0000_s1026" style="position:absolute;margin-left:37.65pt;margin-top:26.55pt;width:19.85pt;height:19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" fillcolor="white [3212]" strokecolor="black [3213]" strokeweight="1pt"/>
                  </w:pict>
                </mc:Fallback>
              </mc:AlternateContent>
            </w:r>
            <w:r w:rsidRPr="00B32E29">
              <w:rPr>
                <w:rFonts w:ascii="Tahoma" w:hAnsi="Tahoma" w:cs="Tahoma"/>
                <w:b/>
                <w:sz w:val="16"/>
                <w:szCs w:val="16"/>
              </w:rPr>
              <w:t>Вариант 2</w:t>
            </w:r>
          </w:p>
        </w:tc>
        <w:tc>
          <w:tcPr>
            <w:tcW w:w="12758" w:type="dxa"/>
            <w:gridSpan w:val="6"/>
          </w:tcPr>
          <w:p w:rsidR="00B32E29" w:rsidRPr="004956E8" w:rsidRDefault="00B32E29" w:rsidP="00D474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C7EC5B" wp14:editId="3AC3335B">
                  <wp:extent cx="7705725" cy="1076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02" t="54377" r="3440" b="10296"/>
                          <a:stretch/>
                        </pic:blipFill>
                        <pic:spPr bwMode="auto">
                          <a:xfrm>
                            <a:off x="0" y="0"/>
                            <a:ext cx="77057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2E29" w:rsidRPr="00B32E29" w:rsidRDefault="00B32E29" w:rsidP="00B32E29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B32E29" w:rsidRPr="00B32E29" w:rsidRDefault="00B32E29" w:rsidP="00B32E2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B32E29">
        <w:rPr>
          <w:rFonts w:ascii="Tahoma" w:hAnsi="Tahoma" w:cs="Tahoma"/>
          <w:b/>
          <w:sz w:val="16"/>
          <w:szCs w:val="16"/>
        </w:rPr>
        <w:t>Описание Варианта 2</w:t>
      </w:r>
    </w:p>
    <w:p w:rsidR="00B32E29" w:rsidRPr="00B32E29" w:rsidRDefault="00B32E29" w:rsidP="00B32E2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B32E29" w:rsidRPr="00B32E29" w:rsidRDefault="00B32E29" w:rsidP="00B32E2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B32E29">
        <w:rPr>
          <w:rFonts w:ascii="Tahoma" w:hAnsi="Tahoma" w:cs="Tahoma"/>
          <w:b/>
          <w:sz w:val="16"/>
          <w:szCs w:val="16"/>
        </w:rPr>
        <w:t>Никель – Ni, 28, 58,71 – НАДЕЖНОСТЬ</w:t>
      </w:r>
    </w:p>
    <w:p w:rsidR="00B32E29" w:rsidRPr="00B32E29" w:rsidRDefault="00B32E29" w:rsidP="00B32E29">
      <w:pPr>
        <w:spacing w:after="60" w:line="240" w:lineRule="auto"/>
        <w:rPr>
          <w:rFonts w:ascii="Tahoma" w:hAnsi="Tahoma" w:cs="Tahoma"/>
          <w:sz w:val="16"/>
          <w:szCs w:val="16"/>
        </w:rPr>
      </w:pPr>
      <w:r w:rsidRPr="00B32E29">
        <w:rPr>
          <w:rFonts w:ascii="Tahoma" w:hAnsi="Tahoma" w:cs="Tahoma"/>
          <w:sz w:val="16"/>
          <w:szCs w:val="16"/>
        </w:rPr>
        <w:t xml:space="preserve">Никель - основа большинства супер-сплавов. Соединяясь со многими металлами, никель придает сплавам важные свойства: </w:t>
      </w:r>
      <w:r w:rsidRPr="00B32E29">
        <w:rPr>
          <w:rFonts w:ascii="Tahoma" w:hAnsi="Tahoma" w:cs="Tahoma"/>
          <w:b/>
          <w:sz w:val="16"/>
          <w:szCs w:val="16"/>
        </w:rPr>
        <w:t>надежность</w:t>
      </w:r>
      <w:r w:rsidRPr="00B32E29">
        <w:rPr>
          <w:rFonts w:ascii="Tahoma" w:hAnsi="Tahoma" w:cs="Tahoma"/>
          <w:sz w:val="16"/>
          <w:szCs w:val="16"/>
        </w:rPr>
        <w:t>, стойкость и повышенную прочность.</w:t>
      </w:r>
    </w:p>
    <w:p w:rsidR="00B32E29" w:rsidRPr="00B32E29" w:rsidRDefault="00B32E29" w:rsidP="00B32E2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B32E29">
        <w:rPr>
          <w:rFonts w:ascii="Tahoma" w:hAnsi="Tahoma" w:cs="Tahoma"/>
          <w:b/>
          <w:sz w:val="16"/>
          <w:szCs w:val="16"/>
        </w:rPr>
        <w:t>Платина – Pt, 78, 195,09 – ОТВЕТСТВЕННОСТЬ</w:t>
      </w:r>
    </w:p>
    <w:p w:rsidR="00B32E29" w:rsidRPr="00B32E29" w:rsidRDefault="00B32E29" w:rsidP="00B32E29">
      <w:pPr>
        <w:spacing w:after="60" w:line="240" w:lineRule="auto"/>
        <w:rPr>
          <w:rFonts w:ascii="Tahoma" w:hAnsi="Tahoma" w:cs="Tahoma"/>
          <w:sz w:val="16"/>
          <w:szCs w:val="16"/>
        </w:rPr>
      </w:pPr>
      <w:r w:rsidRPr="00B32E29">
        <w:rPr>
          <w:rFonts w:ascii="Tahoma" w:hAnsi="Tahoma" w:cs="Tahoma"/>
          <w:sz w:val="16"/>
          <w:szCs w:val="16"/>
        </w:rPr>
        <w:t xml:space="preserve">Платина является одним из самых редких металлов, хотя ее самородные месторождения существуют. Получение чистой платины - очень </w:t>
      </w:r>
      <w:r w:rsidRPr="00B32E29">
        <w:rPr>
          <w:rFonts w:ascii="Tahoma" w:hAnsi="Tahoma" w:cs="Tahoma"/>
          <w:b/>
          <w:sz w:val="16"/>
          <w:szCs w:val="16"/>
        </w:rPr>
        <w:t>ответственный</w:t>
      </w:r>
      <w:r w:rsidRPr="00B32E29">
        <w:rPr>
          <w:rFonts w:ascii="Tahoma" w:hAnsi="Tahoma" w:cs="Tahoma"/>
          <w:sz w:val="16"/>
          <w:szCs w:val="16"/>
        </w:rPr>
        <w:t xml:space="preserve"> процесс из-за большой химической устойчивости этого металла, ценности, редкой встречаемости и многоступенчатой схемы переработки.</w:t>
      </w:r>
    </w:p>
    <w:p w:rsidR="00B32E29" w:rsidRPr="00B32E29" w:rsidRDefault="00B32E29" w:rsidP="00B32E2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B32E29">
        <w:rPr>
          <w:rFonts w:ascii="Tahoma" w:hAnsi="Tahoma" w:cs="Tahoma"/>
          <w:b/>
          <w:sz w:val="16"/>
          <w:szCs w:val="16"/>
        </w:rPr>
        <w:t>Кобальт – Co, 27, 58,933 – ПРОФЕССИОНАЛИЗМ</w:t>
      </w:r>
    </w:p>
    <w:p w:rsidR="00B32E29" w:rsidRPr="00B32E29" w:rsidRDefault="00B32E29" w:rsidP="00B32E29">
      <w:pPr>
        <w:spacing w:after="60" w:line="240" w:lineRule="auto"/>
        <w:rPr>
          <w:rFonts w:ascii="Tahoma" w:hAnsi="Tahoma" w:cs="Tahoma"/>
          <w:sz w:val="16"/>
          <w:szCs w:val="16"/>
        </w:rPr>
      </w:pPr>
      <w:r w:rsidRPr="00B32E29">
        <w:rPr>
          <w:rFonts w:ascii="Tahoma" w:hAnsi="Tahoma" w:cs="Tahoma"/>
          <w:sz w:val="16"/>
          <w:szCs w:val="16"/>
        </w:rPr>
        <w:t xml:space="preserve">Кобальт – металл для сложных сплавов и изделий, использующихся в отраслях, где требуется высокий </w:t>
      </w:r>
      <w:r w:rsidRPr="00B32E29">
        <w:rPr>
          <w:rFonts w:ascii="Tahoma" w:hAnsi="Tahoma" w:cs="Tahoma"/>
          <w:b/>
          <w:sz w:val="16"/>
          <w:szCs w:val="16"/>
        </w:rPr>
        <w:t>профессионализм</w:t>
      </w:r>
      <w:r w:rsidRPr="00B32E29">
        <w:rPr>
          <w:rFonts w:ascii="Tahoma" w:hAnsi="Tahoma" w:cs="Tahoma"/>
          <w:sz w:val="16"/>
          <w:szCs w:val="16"/>
        </w:rPr>
        <w:t xml:space="preserve">. </w:t>
      </w:r>
      <w:bookmarkStart w:id="0" w:name="_GoBack"/>
      <w:bookmarkEnd w:id="0"/>
      <w:r w:rsidRPr="00B32E29">
        <w:rPr>
          <w:rFonts w:ascii="Tahoma" w:hAnsi="Tahoma" w:cs="Tahoma"/>
          <w:sz w:val="16"/>
          <w:szCs w:val="16"/>
        </w:rPr>
        <w:t>Это качество необходимо и для получения кобальта высоких марок – «Норникель освоил» эту технологию в 2015 г.</w:t>
      </w:r>
    </w:p>
    <w:p w:rsidR="00B32E29" w:rsidRPr="00B32E29" w:rsidRDefault="00B32E29" w:rsidP="00B32E2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B32E29">
        <w:rPr>
          <w:rFonts w:ascii="Tahoma" w:hAnsi="Tahoma" w:cs="Tahoma"/>
          <w:b/>
          <w:sz w:val="16"/>
          <w:szCs w:val="16"/>
        </w:rPr>
        <w:t>Палладий – Pd, 46, 106,4 – РАЗВИТИЕ</w:t>
      </w:r>
    </w:p>
    <w:p w:rsidR="00B32E29" w:rsidRPr="00B32E29" w:rsidRDefault="00B32E29" w:rsidP="00B32E29">
      <w:pPr>
        <w:spacing w:after="60" w:line="240" w:lineRule="auto"/>
        <w:rPr>
          <w:rFonts w:ascii="Tahoma" w:hAnsi="Tahoma" w:cs="Tahoma"/>
          <w:sz w:val="16"/>
          <w:szCs w:val="16"/>
        </w:rPr>
      </w:pPr>
      <w:r w:rsidRPr="00B32E29">
        <w:rPr>
          <w:rFonts w:ascii="Tahoma" w:hAnsi="Tahoma" w:cs="Tahoma"/>
          <w:sz w:val="16"/>
          <w:szCs w:val="16"/>
        </w:rPr>
        <w:t xml:space="preserve">Палладий широко применяется в изготовлении нейтрализаторов выхлопных газов, используется в электронике, медицине – перспективных отраслях экономики, с которыми мы связываем и </w:t>
      </w:r>
      <w:r w:rsidRPr="00B32E29">
        <w:rPr>
          <w:rFonts w:ascii="Tahoma" w:hAnsi="Tahoma" w:cs="Tahoma"/>
          <w:b/>
          <w:sz w:val="16"/>
          <w:szCs w:val="16"/>
        </w:rPr>
        <w:t>развитие</w:t>
      </w:r>
      <w:r w:rsidRPr="00B32E29">
        <w:rPr>
          <w:rFonts w:ascii="Tahoma" w:hAnsi="Tahoma" w:cs="Tahoma"/>
          <w:sz w:val="16"/>
          <w:szCs w:val="16"/>
        </w:rPr>
        <w:t xml:space="preserve"> нашей страны.</w:t>
      </w:r>
    </w:p>
    <w:p w:rsidR="00B32E29" w:rsidRPr="00B32E29" w:rsidRDefault="00B32E29" w:rsidP="00B32E2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B32E29">
        <w:rPr>
          <w:rFonts w:ascii="Tahoma" w:hAnsi="Tahoma" w:cs="Tahoma"/>
          <w:b/>
          <w:sz w:val="16"/>
          <w:szCs w:val="16"/>
        </w:rPr>
        <w:t>Рутений – Ru, 44, 101,07 – СОТРУДНИЧЕСТВО</w:t>
      </w:r>
    </w:p>
    <w:p w:rsidR="00B32E29" w:rsidRPr="00B32E29" w:rsidRDefault="00B32E29" w:rsidP="00B32E29">
      <w:pPr>
        <w:spacing w:after="60" w:line="240" w:lineRule="auto"/>
        <w:rPr>
          <w:rFonts w:ascii="Tahoma" w:hAnsi="Tahoma" w:cs="Tahoma"/>
          <w:sz w:val="16"/>
          <w:szCs w:val="16"/>
        </w:rPr>
      </w:pPr>
      <w:r w:rsidRPr="00B32E29">
        <w:rPr>
          <w:rFonts w:ascii="Tahoma" w:hAnsi="Tahoma" w:cs="Tahoma"/>
          <w:sz w:val="16"/>
          <w:szCs w:val="16"/>
        </w:rPr>
        <w:t>Рутений – прекрасный катализатор и отлично проявляет себя в сплавах: его «</w:t>
      </w:r>
      <w:r w:rsidRPr="00B32E29">
        <w:rPr>
          <w:rFonts w:ascii="Tahoma" w:hAnsi="Tahoma" w:cs="Tahoma"/>
          <w:b/>
          <w:sz w:val="16"/>
          <w:szCs w:val="16"/>
        </w:rPr>
        <w:t>сотрудничество</w:t>
      </w:r>
      <w:r w:rsidRPr="00B32E29">
        <w:rPr>
          <w:rFonts w:ascii="Tahoma" w:hAnsi="Tahoma" w:cs="Tahoma"/>
          <w:sz w:val="16"/>
          <w:szCs w:val="16"/>
        </w:rPr>
        <w:t>» с платиной – лучший материал для слаботочных контактов; небольшая доля рутения сильно повышает коррозионную устойчивость титана. Именно рутений катализирует очистку воды на Международной космической станции.</w:t>
      </w:r>
    </w:p>
    <w:p w:rsidR="00B32E29" w:rsidRPr="00B32E29" w:rsidRDefault="00B32E29" w:rsidP="00B32E29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B32E29">
        <w:rPr>
          <w:rFonts w:ascii="Tahoma" w:hAnsi="Tahoma" w:cs="Tahoma"/>
          <w:b/>
          <w:sz w:val="16"/>
          <w:szCs w:val="16"/>
        </w:rPr>
        <w:t>Медь – Cu, 29, 63,546 – ЭФФЕКТИВНОСТЬ</w:t>
      </w:r>
    </w:p>
    <w:p w:rsidR="00B32E29" w:rsidRPr="00B32E29" w:rsidRDefault="00B32E29" w:rsidP="00B32E29">
      <w:pPr>
        <w:spacing w:after="60" w:line="240" w:lineRule="auto"/>
        <w:rPr>
          <w:rFonts w:ascii="Tahoma" w:hAnsi="Tahoma" w:cs="Tahoma"/>
          <w:sz w:val="16"/>
          <w:szCs w:val="16"/>
        </w:rPr>
      </w:pPr>
      <w:r w:rsidRPr="00B32E29">
        <w:rPr>
          <w:rFonts w:ascii="Tahoma" w:hAnsi="Tahoma" w:cs="Tahoma"/>
          <w:sz w:val="16"/>
          <w:szCs w:val="16"/>
        </w:rPr>
        <w:t xml:space="preserve">Медь – один из самых широко используемых металлов. Меди в мире добывается много, предложение ее на рынках – большое. Поэтому </w:t>
      </w:r>
      <w:r w:rsidRPr="00B32E29">
        <w:rPr>
          <w:rFonts w:ascii="Tahoma" w:hAnsi="Tahoma" w:cs="Tahoma"/>
          <w:b/>
          <w:sz w:val="16"/>
          <w:szCs w:val="16"/>
        </w:rPr>
        <w:t>эффективность</w:t>
      </w:r>
      <w:r w:rsidRPr="00B32E29">
        <w:rPr>
          <w:rFonts w:ascii="Tahoma" w:hAnsi="Tahoma" w:cs="Tahoma"/>
          <w:sz w:val="16"/>
          <w:szCs w:val="16"/>
        </w:rPr>
        <w:t xml:space="preserve"> ее добычи и производства, чистота финального продукта – принципиальный вопрос для каждой горно-металлургической компании.</w:t>
      </w:r>
    </w:p>
    <w:p w:rsidR="00B32E29" w:rsidRPr="00B32E29" w:rsidRDefault="00B32E29" w:rsidP="00B32E29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B32E29" w:rsidRDefault="00B32E29" w:rsidP="00B32E29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B32E29">
        <w:rPr>
          <w:rFonts w:ascii="Tahoma" w:hAnsi="Tahoma" w:cs="Tahoma"/>
          <w:b/>
          <w:sz w:val="16"/>
          <w:szCs w:val="16"/>
        </w:rPr>
        <w:t xml:space="preserve">Благодарим Вас за участие в голосовании – втором этапе конкурса «Символы наших ценностей»! </w:t>
      </w:r>
    </w:p>
    <w:p w:rsidR="00B32E29" w:rsidRPr="00B32E29" w:rsidRDefault="00B32E29" w:rsidP="00B32E29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B32E29">
        <w:rPr>
          <w:rFonts w:ascii="Tahoma" w:hAnsi="Tahoma" w:cs="Tahoma"/>
          <w:b/>
          <w:sz w:val="16"/>
          <w:szCs w:val="16"/>
        </w:rPr>
        <w:t>Ваше мнение будет принято в работу и учтено при подсчете итоговых результатов.</w:t>
      </w:r>
    </w:p>
    <w:p w:rsidR="00B32E29" w:rsidRPr="00B32E29" w:rsidRDefault="00B32E29" w:rsidP="00B32E29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6F0D82" w:rsidRPr="00B32E29" w:rsidRDefault="006F0D82" w:rsidP="006F0D82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B32E29">
        <w:rPr>
          <w:rFonts w:ascii="Tahoma" w:hAnsi="Tahoma" w:cs="Tahoma"/>
          <w:sz w:val="16"/>
          <w:szCs w:val="16"/>
        </w:rPr>
        <w:t xml:space="preserve">Направьте, пожалуйста, заполненный бланк Анкеты (в формате </w:t>
      </w:r>
      <w:r w:rsidRPr="00B32E29">
        <w:rPr>
          <w:rFonts w:ascii="Tahoma" w:hAnsi="Tahoma" w:cs="Tahoma"/>
          <w:sz w:val="16"/>
          <w:szCs w:val="16"/>
          <w:lang w:val="en-US"/>
        </w:rPr>
        <w:t>Word</w:t>
      </w:r>
      <w:r w:rsidRPr="00B32E29">
        <w:rPr>
          <w:rFonts w:ascii="Tahoma" w:hAnsi="Tahoma" w:cs="Tahoma"/>
          <w:sz w:val="16"/>
          <w:szCs w:val="16"/>
        </w:rPr>
        <w:t xml:space="preserve"> или сканированной копией) на электронный адрес </w:t>
      </w:r>
      <w:hyperlink r:id="rId9" w:history="1">
        <w:r w:rsidRPr="00B32E29">
          <w:rPr>
            <w:rStyle w:val="ab"/>
            <w:rFonts w:ascii="Tahoma" w:hAnsi="Tahoma" w:cs="Tahoma"/>
            <w:sz w:val="16"/>
            <w:szCs w:val="16"/>
            <w:lang w:val="en-US"/>
          </w:rPr>
          <w:t>values</w:t>
        </w:r>
        <w:r w:rsidRPr="00B32E29">
          <w:rPr>
            <w:rStyle w:val="ab"/>
            <w:rFonts w:ascii="Tahoma" w:hAnsi="Tahoma" w:cs="Tahoma"/>
            <w:sz w:val="16"/>
            <w:szCs w:val="16"/>
          </w:rPr>
          <w:t>@</w:t>
        </w:r>
        <w:r w:rsidRPr="00B32E29">
          <w:rPr>
            <w:rStyle w:val="ab"/>
            <w:rFonts w:ascii="Tahoma" w:hAnsi="Tahoma" w:cs="Tahoma"/>
            <w:sz w:val="16"/>
            <w:szCs w:val="16"/>
            <w:lang w:val="en-US"/>
          </w:rPr>
          <w:t>nornik</w:t>
        </w:r>
        <w:r w:rsidRPr="00B32E29">
          <w:rPr>
            <w:rStyle w:val="ab"/>
            <w:rFonts w:ascii="Tahoma" w:hAnsi="Tahoma" w:cs="Tahoma"/>
            <w:sz w:val="16"/>
            <w:szCs w:val="16"/>
          </w:rPr>
          <w:t>.</w:t>
        </w:r>
        <w:r w:rsidRPr="00B32E29">
          <w:rPr>
            <w:rStyle w:val="ab"/>
            <w:rFonts w:ascii="Tahoma" w:hAnsi="Tahoma" w:cs="Tahoma"/>
            <w:sz w:val="16"/>
            <w:szCs w:val="16"/>
            <w:lang w:val="en-US"/>
          </w:rPr>
          <w:t>ru</w:t>
        </w:r>
      </w:hyperlink>
      <w:r w:rsidRPr="00B32E29">
        <w:rPr>
          <w:rFonts w:ascii="Tahoma" w:hAnsi="Tahoma" w:cs="Tahoma"/>
          <w:sz w:val="16"/>
          <w:szCs w:val="16"/>
        </w:rPr>
        <w:t xml:space="preserve"> </w:t>
      </w:r>
    </w:p>
    <w:sectPr w:rsidR="006F0D82" w:rsidRPr="00B32E29" w:rsidSect="00B32E2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13" w:rsidRDefault="004B7E13" w:rsidP="00C234D7">
      <w:pPr>
        <w:spacing w:after="0" w:line="240" w:lineRule="auto"/>
      </w:pPr>
      <w:r>
        <w:separator/>
      </w:r>
    </w:p>
  </w:endnote>
  <w:endnote w:type="continuationSeparator" w:id="0">
    <w:p w:rsidR="004B7E13" w:rsidRDefault="004B7E13" w:rsidP="00C2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 Rg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13" w:rsidRDefault="004B7E13" w:rsidP="00C234D7">
      <w:pPr>
        <w:spacing w:after="0" w:line="240" w:lineRule="auto"/>
      </w:pPr>
      <w:r>
        <w:separator/>
      </w:r>
    </w:p>
  </w:footnote>
  <w:footnote w:type="continuationSeparator" w:id="0">
    <w:p w:rsidR="004B7E13" w:rsidRDefault="004B7E13" w:rsidP="00C23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A5236"/>
    <w:multiLevelType w:val="hybridMultilevel"/>
    <w:tmpl w:val="75E8DD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894AB9"/>
    <w:multiLevelType w:val="hybridMultilevel"/>
    <w:tmpl w:val="DED4F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1C99"/>
    <w:multiLevelType w:val="hybridMultilevel"/>
    <w:tmpl w:val="4872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2F"/>
    <w:rsid w:val="000453F8"/>
    <w:rsid w:val="000F6110"/>
    <w:rsid w:val="00140A1E"/>
    <w:rsid w:val="00173828"/>
    <w:rsid w:val="001A722F"/>
    <w:rsid w:val="001E2A69"/>
    <w:rsid w:val="003C2658"/>
    <w:rsid w:val="003D64C7"/>
    <w:rsid w:val="004B7E13"/>
    <w:rsid w:val="005658E3"/>
    <w:rsid w:val="005E08A0"/>
    <w:rsid w:val="005E5D44"/>
    <w:rsid w:val="006150AF"/>
    <w:rsid w:val="006837A8"/>
    <w:rsid w:val="006F0D82"/>
    <w:rsid w:val="00792CBF"/>
    <w:rsid w:val="008275AC"/>
    <w:rsid w:val="0087103E"/>
    <w:rsid w:val="00A4321C"/>
    <w:rsid w:val="00AB5E3E"/>
    <w:rsid w:val="00AD6793"/>
    <w:rsid w:val="00B23E8D"/>
    <w:rsid w:val="00B32E29"/>
    <w:rsid w:val="00B34D5B"/>
    <w:rsid w:val="00B631AE"/>
    <w:rsid w:val="00C02719"/>
    <w:rsid w:val="00C234D7"/>
    <w:rsid w:val="00C412F6"/>
    <w:rsid w:val="00D302C9"/>
    <w:rsid w:val="00E373FC"/>
    <w:rsid w:val="00EA16A9"/>
    <w:rsid w:val="00F6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EFF82-FDDF-436A-955F-71D9AEEB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22F"/>
    <w:pPr>
      <w:ind w:left="720"/>
      <w:contextualSpacing/>
    </w:pPr>
  </w:style>
  <w:style w:type="table" w:styleId="a4">
    <w:name w:val="Table Grid"/>
    <w:basedOn w:val="a1"/>
    <w:uiPriority w:val="39"/>
    <w:rsid w:val="001A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7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22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34D7"/>
  </w:style>
  <w:style w:type="paragraph" w:styleId="a9">
    <w:name w:val="footer"/>
    <w:basedOn w:val="a"/>
    <w:link w:val="aa"/>
    <w:uiPriority w:val="99"/>
    <w:unhideWhenUsed/>
    <w:rsid w:val="00C23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34D7"/>
  </w:style>
  <w:style w:type="character" w:styleId="ab">
    <w:name w:val="Hyperlink"/>
    <w:basedOn w:val="a0"/>
    <w:uiPriority w:val="99"/>
    <w:unhideWhenUsed/>
    <w:rsid w:val="006F0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lues@nor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"MMC "Norilsk Nickel"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 Марина Евгеньевна</dc:creator>
  <cp:keywords/>
  <dc:description/>
  <cp:lastModifiedBy>Войтенко Марина Евгеньевна</cp:lastModifiedBy>
  <cp:revision>3</cp:revision>
  <dcterms:created xsi:type="dcterms:W3CDTF">2017-05-12T07:28:00Z</dcterms:created>
  <dcterms:modified xsi:type="dcterms:W3CDTF">2017-05-12T07:34:00Z</dcterms:modified>
</cp:coreProperties>
</file>