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4478" w14:textId="7FD3FBD9" w:rsidR="000434D7" w:rsidRPr="00EC5DAD" w:rsidRDefault="009D7F85" w:rsidP="000434D7">
      <w:pPr>
        <w:spacing w:after="60"/>
        <w:ind w:left="5670"/>
        <w:jc w:val="both"/>
        <w:rPr>
          <w:rFonts w:ascii="Tahoma" w:hAnsi="Tahoma" w:cs="Tahoma"/>
          <w:sz w:val="18"/>
        </w:rPr>
      </w:pPr>
      <w:r w:rsidRPr="00EC5DAD">
        <w:rPr>
          <w:rFonts w:ascii="Tahoma" w:hAnsi="Tahoma" w:cs="Tahoma"/>
          <w:sz w:val="18"/>
        </w:rPr>
        <w:t>В Акционерное общество «Незави</w:t>
      </w:r>
      <w:r w:rsidR="00E52CAE">
        <w:rPr>
          <w:rFonts w:ascii="Tahoma" w:hAnsi="Tahoma" w:cs="Tahoma"/>
          <w:sz w:val="18"/>
        </w:rPr>
        <w:t xml:space="preserve">симая регистраторская компания </w:t>
      </w:r>
      <w:r w:rsidRPr="00EC5DAD">
        <w:rPr>
          <w:rFonts w:ascii="Tahoma" w:hAnsi="Tahoma" w:cs="Tahoma"/>
          <w:sz w:val="18"/>
        </w:rPr>
        <w:t>Р.О.С.Т.»</w:t>
      </w:r>
      <w:r w:rsidR="00FC4E3B" w:rsidRPr="00EC5DAD">
        <w:rPr>
          <w:rFonts w:ascii="Tahoma" w:hAnsi="Tahoma" w:cs="Tahoma"/>
          <w:sz w:val="18"/>
        </w:rPr>
        <w:t xml:space="preserve"> </w:t>
      </w:r>
      <w:r w:rsidR="000434D7">
        <w:rPr>
          <w:rFonts w:ascii="Tahoma" w:hAnsi="Tahoma" w:cs="Tahoma"/>
          <w:sz w:val="18"/>
        </w:rPr>
        <w:t>(</w:t>
      </w:r>
      <w:r w:rsidR="000434D7" w:rsidRPr="00772E05">
        <w:rPr>
          <w:rFonts w:cs="Arial"/>
          <w:szCs w:val="24"/>
        </w:rPr>
        <w:t>АО</w:t>
      </w:r>
      <w:r w:rsidR="000434D7">
        <w:rPr>
          <w:rFonts w:cs="Arial"/>
          <w:szCs w:val="24"/>
        </w:rPr>
        <w:t> </w:t>
      </w:r>
      <w:r w:rsidR="000434D7" w:rsidRPr="00772E05">
        <w:rPr>
          <w:rFonts w:cs="Arial"/>
          <w:szCs w:val="24"/>
        </w:rPr>
        <w:t>«НРК – P.O.С.Т.»</w:t>
      </w:r>
      <w:r w:rsidR="000434D7">
        <w:rPr>
          <w:rFonts w:cs="Arial"/>
          <w:szCs w:val="24"/>
        </w:rPr>
        <w:t>)</w:t>
      </w:r>
    </w:p>
    <w:p w14:paraId="062B6146" w14:textId="77777777" w:rsidR="00FC4E3B" w:rsidRDefault="00FC4E3B" w:rsidP="00FC4E3B">
      <w:pPr>
        <w:spacing w:after="60"/>
        <w:ind w:left="5670"/>
        <w:jc w:val="both"/>
        <w:rPr>
          <w:rFonts w:ascii="Tahoma" w:hAnsi="Tahoma" w:cs="Tahoma"/>
          <w:sz w:val="18"/>
        </w:rPr>
      </w:pPr>
      <w:r w:rsidRPr="00EC5DAD">
        <w:rPr>
          <w:rFonts w:ascii="Tahoma" w:hAnsi="Tahoma" w:cs="Tahoma"/>
          <w:sz w:val="18"/>
        </w:rPr>
        <w:t>107076, г. Москва, ул. Стромынка, д. 18, корп. 5Б, помещение IX</w:t>
      </w:r>
    </w:p>
    <w:p w14:paraId="493F7E51" w14:textId="77777777" w:rsidR="003234CC" w:rsidRPr="00EC5DAD" w:rsidRDefault="009D7F85" w:rsidP="000A41E3">
      <w:pPr>
        <w:spacing w:before="240" w:after="0"/>
        <w:jc w:val="center"/>
        <w:rPr>
          <w:rFonts w:ascii="Tahoma" w:hAnsi="Tahoma" w:cs="Tahoma"/>
          <w:b/>
          <w:sz w:val="18"/>
        </w:rPr>
      </w:pPr>
      <w:r w:rsidRPr="00EC5DAD">
        <w:rPr>
          <w:rFonts w:ascii="Tahoma" w:hAnsi="Tahoma" w:cs="Tahoma"/>
          <w:b/>
          <w:sz w:val="18"/>
        </w:rPr>
        <w:t xml:space="preserve">Заявление о продаже </w:t>
      </w:r>
      <w:r w:rsidR="00ED115C">
        <w:rPr>
          <w:rFonts w:ascii="Tahoma" w:hAnsi="Tahoma" w:cs="Tahoma"/>
          <w:b/>
          <w:sz w:val="18"/>
        </w:rPr>
        <w:t xml:space="preserve">обыкновенных </w:t>
      </w:r>
      <w:r w:rsidRPr="00EC5DAD">
        <w:rPr>
          <w:rFonts w:ascii="Tahoma" w:hAnsi="Tahoma" w:cs="Tahoma"/>
          <w:b/>
          <w:sz w:val="18"/>
        </w:rPr>
        <w:t xml:space="preserve">акций </w:t>
      </w:r>
    </w:p>
    <w:p w14:paraId="23DDB2A2" w14:textId="77777777" w:rsidR="009D7F85" w:rsidRPr="00EC5DAD" w:rsidRDefault="00ED115C" w:rsidP="009D7F85">
      <w:pPr>
        <w:jc w:val="center"/>
        <w:rPr>
          <w:rFonts w:ascii="Tahoma" w:hAnsi="Tahoma" w:cs="Tahoma"/>
          <w:b/>
          <w:sz w:val="18"/>
        </w:rPr>
      </w:pPr>
      <w:r w:rsidRPr="00ED115C">
        <w:rPr>
          <w:rFonts w:ascii="Tahoma" w:hAnsi="Tahoma" w:cs="Tahoma"/>
          <w:b/>
          <w:sz w:val="18"/>
        </w:rPr>
        <w:t>Публичного акционерного общества «Горно-металлургическая компания «Норильский никель</w:t>
      </w:r>
      <w:r w:rsidR="00D228FB">
        <w:rPr>
          <w:rFonts w:ascii="Tahoma" w:hAnsi="Tahoma" w:cs="Tahoma"/>
          <w:b/>
          <w:sz w:val="18"/>
        </w:rPr>
        <w:t>»</w:t>
      </w:r>
      <w:r>
        <w:rPr>
          <w:rFonts w:ascii="Tahoma" w:hAnsi="Tahoma" w:cs="Tahoma"/>
          <w:b/>
          <w:sz w:val="18"/>
        </w:rPr>
        <w:t xml:space="preserve">, </w:t>
      </w:r>
      <w:r w:rsidR="003234CC" w:rsidRPr="00EC5DAD">
        <w:rPr>
          <w:rFonts w:ascii="Tahoma" w:hAnsi="Tahoma" w:cs="Tahoma"/>
          <w:b/>
          <w:sz w:val="18"/>
        </w:rPr>
        <w:t>ОГРН 1028400000298</w:t>
      </w:r>
      <w:r>
        <w:rPr>
          <w:rFonts w:ascii="Tahoma" w:hAnsi="Tahoma" w:cs="Tahoma"/>
          <w:b/>
          <w:sz w:val="18"/>
        </w:rPr>
        <w:t xml:space="preserve"> (далее – ПАО «ГМК «Норильский никель»)</w:t>
      </w:r>
    </w:p>
    <w:p w14:paraId="0B1AB617" w14:textId="77777777" w:rsidR="005E3041" w:rsidRDefault="005E3041" w:rsidP="00CF3C31">
      <w:pPr>
        <w:spacing w:after="0"/>
        <w:ind w:left="-567" w:firstLine="567"/>
        <w:jc w:val="both"/>
        <w:rPr>
          <w:rFonts w:ascii="Tahoma" w:hAnsi="Tahoma" w:cs="Tahoma"/>
          <w:sz w:val="18"/>
        </w:rPr>
      </w:pPr>
    </w:p>
    <w:tbl>
      <w:tblPr>
        <w:tblStyle w:val="a7"/>
        <w:tblW w:w="9918" w:type="dxa"/>
        <w:tblInd w:w="-567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9F5ACD" w14:paraId="0EED9EEB" w14:textId="77777777" w:rsidTr="00C95299">
        <w:tc>
          <w:tcPr>
            <w:tcW w:w="9918" w:type="dxa"/>
            <w:gridSpan w:val="2"/>
            <w:shd w:val="clear" w:color="auto" w:fill="E7E6E6" w:themeFill="background2"/>
          </w:tcPr>
          <w:p w14:paraId="1AC83D8A" w14:textId="77777777" w:rsidR="009F5ACD" w:rsidRPr="00107126" w:rsidRDefault="009F5ACD" w:rsidP="00107126">
            <w:pPr>
              <w:pStyle w:val="aa"/>
              <w:jc w:val="center"/>
              <w:rPr>
                <w:rFonts w:ascii="Tahoma" w:hAnsi="Tahoma" w:cs="Tahoma"/>
                <w:b/>
                <w:sz w:val="20"/>
              </w:rPr>
            </w:pPr>
            <w:r w:rsidRPr="00107126">
              <w:rPr>
                <w:rFonts w:ascii="Tahoma" w:hAnsi="Tahoma" w:cs="Tahoma"/>
                <w:b/>
                <w:sz w:val="18"/>
              </w:rPr>
              <w:t>Сведения об акционере, подающем Заявление</w:t>
            </w:r>
          </w:p>
        </w:tc>
      </w:tr>
      <w:tr w:rsidR="009F5ACD" w14:paraId="2099A5BB" w14:textId="77777777" w:rsidTr="00C95299">
        <w:tc>
          <w:tcPr>
            <w:tcW w:w="9918" w:type="dxa"/>
            <w:gridSpan w:val="2"/>
            <w:shd w:val="clear" w:color="auto" w:fill="auto"/>
          </w:tcPr>
          <w:p w14:paraId="4CF6514C" w14:textId="77777777" w:rsidR="009F5ACD" w:rsidRPr="001936BF" w:rsidRDefault="009F5ACD" w:rsidP="00107126">
            <w:pPr>
              <w:pStyle w:val="aa"/>
              <w:ind w:left="567"/>
              <w:jc w:val="center"/>
              <w:rPr>
                <w:rFonts w:ascii="Tahoma" w:hAnsi="Tahoma" w:cs="Tahoma"/>
                <w:sz w:val="18"/>
              </w:rPr>
            </w:pPr>
            <w:r w:rsidRPr="001936BF">
              <w:rPr>
                <w:rFonts w:ascii="Tahoma" w:hAnsi="Tahoma" w:cs="Tahoma"/>
                <w:sz w:val="18"/>
              </w:rPr>
              <w:t>Для заполнения акционерами – физическими лицами</w:t>
            </w:r>
          </w:p>
        </w:tc>
      </w:tr>
      <w:tr w:rsidR="009F5ACD" w14:paraId="1758AB13" w14:textId="77777777" w:rsidTr="00C95299">
        <w:tc>
          <w:tcPr>
            <w:tcW w:w="3114" w:type="dxa"/>
          </w:tcPr>
          <w:p w14:paraId="4177B799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Фамилия, Имя, Отчество (при наличии) полностью</w:t>
            </w:r>
          </w:p>
        </w:tc>
        <w:tc>
          <w:tcPr>
            <w:tcW w:w="6804" w:type="dxa"/>
          </w:tcPr>
          <w:p w14:paraId="28CB390F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9F5ACD" w14:paraId="1CF5D3BF" w14:textId="77777777" w:rsidTr="00C95299">
        <w:tc>
          <w:tcPr>
            <w:tcW w:w="3114" w:type="dxa"/>
          </w:tcPr>
          <w:p w14:paraId="3FA7BB57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ИНН (при наличии)</w:t>
            </w:r>
          </w:p>
        </w:tc>
        <w:tc>
          <w:tcPr>
            <w:tcW w:w="6804" w:type="dxa"/>
          </w:tcPr>
          <w:p w14:paraId="20CABE5E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9F5ACD" w14:paraId="477484E1" w14:textId="77777777" w:rsidTr="00C95299">
        <w:tc>
          <w:tcPr>
            <w:tcW w:w="3114" w:type="dxa"/>
          </w:tcPr>
          <w:p w14:paraId="1DC917B0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Дата и место рождения</w:t>
            </w:r>
          </w:p>
        </w:tc>
        <w:tc>
          <w:tcPr>
            <w:tcW w:w="6804" w:type="dxa"/>
          </w:tcPr>
          <w:p w14:paraId="469E717C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9F5ACD" w14:paraId="081B975F" w14:textId="77777777" w:rsidTr="00C95299">
        <w:trPr>
          <w:trHeight w:val="1353"/>
        </w:trPr>
        <w:tc>
          <w:tcPr>
            <w:tcW w:w="3114" w:type="dxa"/>
          </w:tcPr>
          <w:p w14:paraId="5C1A759E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Данные документа, удостоверяющего личность (название документа, серия, номер, дата выдачи, наименование органа, выдавшего документ)</w:t>
            </w:r>
          </w:p>
        </w:tc>
        <w:tc>
          <w:tcPr>
            <w:tcW w:w="6804" w:type="dxa"/>
          </w:tcPr>
          <w:p w14:paraId="7E1F0BFB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9F5ACD" w14:paraId="3D84A3F3" w14:textId="77777777" w:rsidTr="00C95299">
        <w:trPr>
          <w:trHeight w:val="263"/>
        </w:trPr>
        <w:tc>
          <w:tcPr>
            <w:tcW w:w="3114" w:type="dxa"/>
          </w:tcPr>
          <w:p w14:paraId="258ABC4E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Адрес места регистрации акционера</w:t>
            </w:r>
          </w:p>
        </w:tc>
        <w:tc>
          <w:tcPr>
            <w:tcW w:w="6804" w:type="dxa"/>
          </w:tcPr>
          <w:p w14:paraId="5666B6EE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9F5ACD" w14:paraId="52967390" w14:textId="77777777" w:rsidTr="00C95299">
        <w:trPr>
          <w:trHeight w:val="263"/>
        </w:trPr>
        <w:tc>
          <w:tcPr>
            <w:tcW w:w="3114" w:type="dxa"/>
          </w:tcPr>
          <w:p w14:paraId="249272CD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Адрес места жительства</w:t>
            </w:r>
          </w:p>
        </w:tc>
        <w:tc>
          <w:tcPr>
            <w:tcW w:w="6804" w:type="dxa"/>
          </w:tcPr>
          <w:p w14:paraId="214AEDED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9F5ACD" w14:paraId="336EF52A" w14:textId="77777777" w:rsidTr="00C95299">
        <w:tc>
          <w:tcPr>
            <w:tcW w:w="3114" w:type="dxa"/>
          </w:tcPr>
          <w:p w14:paraId="70DC4CAD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Контактный телефон</w:t>
            </w:r>
          </w:p>
        </w:tc>
        <w:tc>
          <w:tcPr>
            <w:tcW w:w="6804" w:type="dxa"/>
          </w:tcPr>
          <w:p w14:paraId="4E76823B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9F5ACD" w14:paraId="6531DEBB" w14:textId="77777777" w:rsidTr="00C95299">
        <w:tc>
          <w:tcPr>
            <w:tcW w:w="3114" w:type="dxa"/>
          </w:tcPr>
          <w:p w14:paraId="42C01D08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Адрес электронной почты (при наличии)</w:t>
            </w:r>
          </w:p>
        </w:tc>
        <w:tc>
          <w:tcPr>
            <w:tcW w:w="6804" w:type="dxa"/>
          </w:tcPr>
          <w:p w14:paraId="5F268E67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9F5ACD" w14:paraId="7421AC75" w14:textId="77777777" w:rsidTr="00C95299">
        <w:tc>
          <w:tcPr>
            <w:tcW w:w="9918" w:type="dxa"/>
            <w:gridSpan w:val="2"/>
            <w:shd w:val="clear" w:color="auto" w:fill="auto"/>
          </w:tcPr>
          <w:p w14:paraId="453A998E" w14:textId="77777777" w:rsidR="009F5ACD" w:rsidRPr="00F452EB" w:rsidRDefault="009F5ACD" w:rsidP="00107126">
            <w:pPr>
              <w:pStyle w:val="aa"/>
              <w:ind w:left="567"/>
              <w:jc w:val="center"/>
              <w:rPr>
                <w:rFonts w:ascii="Tahoma" w:hAnsi="Tahoma" w:cs="Tahoma"/>
                <w:b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Для заполнения акционерами – юридическими лицами</w:t>
            </w:r>
          </w:p>
        </w:tc>
      </w:tr>
      <w:tr w:rsidR="009F5ACD" w14:paraId="328F28A2" w14:textId="77777777" w:rsidTr="00C95299">
        <w:tc>
          <w:tcPr>
            <w:tcW w:w="3114" w:type="dxa"/>
          </w:tcPr>
          <w:p w14:paraId="4AE1F678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Полное наименование</w:t>
            </w:r>
          </w:p>
        </w:tc>
        <w:tc>
          <w:tcPr>
            <w:tcW w:w="6804" w:type="dxa"/>
          </w:tcPr>
          <w:p w14:paraId="59B93E12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9F5ACD" w14:paraId="1ED06BB8" w14:textId="77777777" w:rsidTr="00C95299">
        <w:tc>
          <w:tcPr>
            <w:tcW w:w="3114" w:type="dxa"/>
          </w:tcPr>
          <w:p w14:paraId="39169E80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Место нахождения</w:t>
            </w:r>
          </w:p>
        </w:tc>
        <w:tc>
          <w:tcPr>
            <w:tcW w:w="6804" w:type="dxa"/>
          </w:tcPr>
          <w:p w14:paraId="33CB7190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9F5ACD" w14:paraId="7E329197" w14:textId="77777777" w:rsidTr="00C95299">
        <w:tc>
          <w:tcPr>
            <w:tcW w:w="3114" w:type="dxa"/>
          </w:tcPr>
          <w:p w14:paraId="3CC1337B" w14:textId="77777777" w:rsidR="009F5ACD" w:rsidRPr="00F452EB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Адрес для направления корреспонденции</w:t>
            </w:r>
          </w:p>
        </w:tc>
        <w:tc>
          <w:tcPr>
            <w:tcW w:w="6804" w:type="dxa"/>
          </w:tcPr>
          <w:p w14:paraId="5AE0D404" w14:textId="77777777" w:rsidR="009F5ACD" w:rsidRPr="00EC5DAD" w:rsidRDefault="009F5ACD" w:rsidP="00C95299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61066C" w14:paraId="16D1FF2F" w14:textId="77777777" w:rsidTr="00C95299">
        <w:tc>
          <w:tcPr>
            <w:tcW w:w="3114" w:type="dxa"/>
          </w:tcPr>
          <w:p w14:paraId="75083C86" w14:textId="77777777" w:rsidR="0061066C" w:rsidRPr="00F452EB" w:rsidRDefault="0061066C" w:rsidP="0061066C">
            <w:pPr>
              <w:jc w:val="both"/>
              <w:rPr>
                <w:rFonts w:ascii="Tahoma" w:hAnsi="Tahoma" w:cs="Tahoma"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Регистрационный номер (ОГРН)</w:t>
            </w:r>
          </w:p>
        </w:tc>
        <w:tc>
          <w:tcPr>
            <w:tcW w:w="6804" w:type="dxa"/>
          </w:tcPr>
          <w:p w14:paraId="5806C575" w14:textId="77777777" w:rsidR="0061066C" w:rsidRPr="00EC5DAD" w:rsidRDefault="0061066C" w:rsidP="0061066C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61066C" w14:paraId="09053C5C" w14:textId="77777777" w:rsidTr="00C95299">
        <w:tc>
          <w:tcPr>
            <w:tcW w:w="3114" w:type="dxa"/>
          </w:tcPr>
          <w:p w14:paraId="11377436" w14:textId="77777777" w:rsidR="0061066C" w:rsidRPr="00F452EB" w:rsidRDefault="0061066C" w:rsidP="0061066C">
            <w:pPr>
              <w:jc w:val="both"/>
              <w:rPr>
                <w:rFonts w:ascii="Tahoma" w:hAnsi="Tahoma" w:cs="Tahoma"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Дата регистрации</w:t>
            </w:r>
          </w:p>
        </w:tc>
        <w:tc>
          <w:tcPr>
            <w:tcW w:w="6804" w:type="dxa"/>
          </w:tcPr>
          <w:p w14:paraId="1771EFB2" w14:textId="77777777" w:rsidR="0061066C" w:rsidRPr="00EC5DAD" w:rsidRDefault="0061066C" w:rsidP="0061066C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61066C" w14:paraId="7F91E43D" w14:textId="77777777" w:rsidTr="00C95299">
        <w:tc>
          <w:tcPr>
            <w:tcW w:w="3114" w:type="dxa"/>
          </w:tcPr>
          <w:p w14:paraId="28E94DD8" w14:textId="77777777" w:rsidR="0061066C" w:rsidRPr="00F452EB" w:rsidRDefault="0061066C" w:rsidP="0061066C">
            <w:pPr>
              <w:jc w:val="both"/>
              <w:rPr>
                <w:rFonts w:ascii="Tahoma" w:hAnsi="Tahoma" w:cs="Tahoma"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ИНН (при наличии)</w:t>
            </w:r>
          </w:p>
        </w:tc>
        <w:tc>
          <w:tcPr>
            <w:tcW w:w="6804" w:type="dxa"/>
          </w:tcPr>
          <w:p w14:paraId="195C28B2" w14:textId="77777777" w:rsidR="0061066C" w:rsidRPr="00EC5DAD" w:rsidRDefault="0061066C" w:rsidP="0061066C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61066C" w14:paraId="2B945981" w14:textId="77777777" w:rsidTr="00C95299">
        <w:tc>
          <w:tcPr>
            <w:tcW w:w="3114" w:type="dxa"/>
          </w:tcPr>
          <w:p w14:paraId="1AEE057A" w14:textId="77777777" w:rsidR="0061066C" w:rsidRPr="00F452EB" w:rsidRDefault="0061066C" w:rsidP="0061066C">
            <w:pPr>
              <w:rPr>
                <w:rFonts w:ascii="Tahoma" w:hAnsi="Tahoma" w:cs="Tahoma"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Орган, осуществивший регистрацию</w:t>
            </w:r>
          </w:p>
        </w:tc>
        <w:tc>
          <w:tcPr>
            <w:tcW w:w="6804" w:type="dxa"/>
          </w:tcPr>
          <w:p w14:paraId="3854E2FA" w14:textId="77777777" w:rsidR="0061066C" w:rsidRPr="00EC5DAD" w:rsidRDefault="0061066C" w:rsidP="0061066C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61066C" w14:paraId="056E9A79" w14:textId="77777777" w:rsidTr="00C95299">
        <w:tc>
          <w:tcPr>
            <w:tcW w:w="3114" w:type="dxa"/>
          </w:tcPr>
          <w:p w14:paraId="753A64AE" w14:textId="77777777" w:rsidR="0061066C" w:rsidRPr="00F452EB" w:rsidRDefault="0061066C" w:rsidP="0061066C">
            <w:pPr>
              <w:rPr>
                <w:rFonts w:ascii="Tahoma" w:hAnsi="Tahoma" w:cs="Tahoma"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Контактный телефон, факс</w:t>
            </w:r>
          </w:p>
        </w:tc>
        <w:tc>
          <w:tcPr>
            <w:tcW w:w="6804" w:type="dxa"/>
          </w:tcPr>
          <w:p w14:paraId="5C35579A" w14:textId="77777777" w:rsidR="0061066C" w:rsidRPr="00EC5DAD" w:rsidRDefault="0061066C" w:rsidP="0061066C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61066C" w14:paraId="0037DF75" w14:textId="77777777" w:rsidTr="00C95299">
        <w:tc>
          <w:tcPr>
            <w:tcW w:w="3114" w:type="dxa"/>
          </w:tcPr>
          <w:p w14:paraId="7F28BA2B" w14:textId="77777777" w:rsidR="0061066C" w:rsidRPr="00F452EB" w:rsidRDefault="0061066C" w:rsidP="0061066C">
            <w:pPr>
              <w:rPr>
                <w:rFonts w:ascii="Tahoma" w:hAnsi="Tahoma" w:cs="Tahoma"/>
                <w:sz w:val="18"/>
              </w:rPr>
            </w:pPr>
            <w:r w:rsidRPr="00F452EB">
              <w:rPr>
                <w:rFonts w:ascii="Tahoma" w:hAnsi="Tahoma" w:cs="Tahoma"/>
                <w:sz w:val="18"/>
              </w:rPr>
              <w:t>Адрес электронной почты</w:t>
            </w:r>
          </w:p>
        </w:tc>
        <w:tc>
          <w:tcPr>
            <w:tcW w:w="6804" w:type="dxa"/>
          </w:tcPr>
          <w:p w14:paraId="587AF5E3" w14:textId="77777777" w:rsidR="0061066C" w:rsidRPr="00EC5DAD" w:rsidRDefault="0061066C" w:rsidP="0061066C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7A8444BF" w14:textId="77777777" w:rsidR="005E3041" w:rsidRDefault="005E3041" w:rsidP="00CF3C31">
      <w:pPr>
        <w:spacing w:after="0"/>
        <w:ind w:left="-567" w:firstLine="567"/>
        <w:jc w:val="both"/>
        <w:rPr>
          <w:rFonts w:ascii="Tahoma" w:hAnsi="Tahoma" w:cs="Tahoma"/>
          <w:sz w:val="18"/>
        </w:rPr>
      </w:pPr>
    </w:p>
    <w:p w14:paraId="3F4E4AE6" w14:textId="69D80E15" w:rsidR="001C4BE8" w:rsidRPr="00EC5DAD" w:rsidRDefault="007A0135" w:rsidP="00CF3C31">
      <w:pPr>
        <w:spacing w:after="0"/>
        <w:ind w:left="-567" w:firstLine="567"/>
        <w:jc w:val="both"/>
        <w:rPr>
          <w:rFonts w:ascii="Tahoma" w:hAnsi="Tahoma" w:cs="Tahoma"/>
          <w:sz w:val="18"/>
        </w:rPr>
      </w:pPr>
      <w:r w:rsidRPr="00EC5DAD">
        <w:rPr>
          <w:rFonts w:ascii="Tahoma" w:hAnsi="Tahoma" w:cs="Tahoma"/>
          <w:sz w:val="18"/>
        </w:rPr>
        <w:t>Р</w:t>
      </w:r>
      <w:r w:rsidR="009A1AA3">
        <w:rPr>
          <w:rFonts w:ascii="Tahoma" w:hAnsi="Tahoma" w:cs="Tahoma"/>
          <w:sz w:val="18"/>
        </w:rPr>
        <w:t>уководствуясь положениями ст. 72</w:t>
      </w:r>
      <w:r w:rsidRPr="00EC5DAD">
        <w:rPr>
          <w:rFonts w:ascii="Tahoma" w:hAnsi="Tahoma" w:cs="Tahoma"/>
          <w:sz w:val="18"/>
        </w:rPr>
        <w:t xml:space="preserve"> Федерального закона от 26.12.1995 N 208-ФЗ «Об акционерных обществах»</w:t>
      </w:r>
      <w:r w:rsidR="000A41E3">
        <w:rPr>
          <w:rFonts w:ascii="Tahoma" w:hAnsi="Tahoma" w:cs="Tahoma"/>
          <w:sz w:val="18"/>
        </w:rPr>
        <w:t xml:space="preserve"> (далее – ФЗ «Об акционерных обществах»)</w:t>
      </w:r>
      <w:r w:rsidRPr="00EC5DAD">
        <w:rPr>
          <w:rFonts w:ascii="Tahoma" w:hAnsi="Tahoma" w:cs="Tahoma"/>
          <w:sz w:val="18"/>
        </w:rPr>
        <w:t xml:space="preserve"> принимаю предложение ПАО «ГМК «Норильский никель» о приобретении </w:t>
      </w:r>
      <w:r w:rsidR="00E739DE">
        <w:rPr>
          <w:rFonts w:ascii="Tahoma" w:hAnsi="Tahoma" w:cs="Tahoma"/>
          <w:sz w:val="18"/>
        </w:rPr>
        <w:t xml:space="preserve">собственных </w:t>
      </w:r>
      <w:r w:rsidRPr="00EC5DAD">
        <w:rPr>
          <w:rFonts w:ascii="Tahoma" w:hAnsi="Tahoma" w:cs="Tahoma"/>
          <w:sz w:val="18"/>
        </w:rPr>
        <w:t>обыкновенных акций</w:t>
      </w:r>
      <w:r w:rsidR="00A25DD3">
        <w:rPr>
          <w:rFonts w:ascii="Tahoma" w:hAnsi="Tahoma" w:cs="Tahoma"/>
          <w:sz w:val="18"/>
        </w:rPr>
        <w:t>,</w:t>
      </w:r>
      <w:r w:rsidR="000A41E3">
        <w:rPr>
          <w:rFonts w:ascii="Tahoma" w:hAnsi="Tahoma" w:cs="Tahoma"/>
          <w:sz w:val="18"/>
        </w:rPr>
        <w:t xml:space="preserve"> </w:t>
      </w:r>
      <w:r w:rsidR="00A25DD3" w:rsidRPr="00EC5DAD">
        <w:rPr>
          <w:rFonts w:ascii="Tahoma" w:hAnsi="Tahoma" w:cs="Tahoma"/>
          <w:sz w:val="18"/>
        </w:rPr>
        <w:t xml:space="preserve">государственный регистрационный номер выпуска </w:t>
      </w:r>
      <w:r w:rsidR="00A25DD3" w:rsidRPr="00D45864">
        <w:rPr>
          <w:rFonts w:ascii="Tahoma" w:hAnsi="Tahoma" w:cs="Tahoma"/>
          <w:sz w:val="18"/>
        </w:rPr>
        <w:t>1-01-40155-F от 12 декабря 2006 г</w:t>
      </w:r>
      <w:r w:rsidR="00A25DD3" w:rsidRPr="0010696D">
        <w:rPr>
          <w:rFonts w:ascii="Tahoma" w:hAnsi="Tahoma" w:cs="Tahoma"/>
          <w:sz w:val="18"/>
        </w:rPr>
        <w:t xml:space="preserve">., ISIN </w:t>
      </w:r>
      <w:r w:rsidR="00A25DD3" w:rsidRPr="00EB220D">
        <w:rPr>
          <w:rFonts w:ascii="Tahoma" w:hAnsi="Tahoma" w:cs="Tahoma"/>
          <w:sz w:val="18"/>
        </w:rPr>
        <w:t xml:space="preserve">RU0007288411 </w:t>
      </w:r>
      <w:r w:rsidR="00ED115C" w:rsidRPr="00EB220D">
        <w:rPr>
          <w:rFonts w:ascii="Tahoma" w:hAnsi="Tahoma" w:cs="Tahoma"/>
          <w:sz w:val="18"/>
        </w:rPr>
        <w:t>(далее </w:t>
      </w:r>
      <w:r w:rsidR="004F14F6" w:rsidRPr="00EB220D">
        <w:rPr>
          <w:rFonts w:ascii="Tahoma" w:hAnsi="Tahoma" w:cs="Tahoma"/>
          <w:sz w:val="18"/>
        </w:rPr>
        <w:t xml:space="preserve">– </w:t>
      </w:r>
      <w:r w:rsidR="00B40436" w:rsidRPr="00EB220D">
        <w:rPr>
          <w:rFonts w:ascii="Tahoma" w:hAnsi="Tahoma" w:cs="Tahoma"/>
          <w:sz w:val="18"/>
        </w:rPr>
        <w:t>А</w:t>
      </w:r>
      <w:r w:rsidRPr="00EB220D">
        <w:rPr>
          <w:rFonts w:ascii="Tahoma" w:hAnsi="Tahoma" w:cs="Tahoma"/>
          <w:sz w:val="18"/>
        </w:rPr>
        <w:t>кции</w:t>
      </w:r>
      <w:r w:rsidR="00C25831" w:rsidRPr="00EB220D">
        <w:rPr>
          <w:rFonts w:ascii="Tahoma" w:hAnsi="Tahoma" w:cs="Tahoma"/>
          <w:sz w:val="18"/>
        </w:rPr>
        <w:t xml:space="preserve">) от </w:t>
      </w:r>
      <w:r w:rsidR="00734347">
        <w:rPr>
          <w:rFonts w:ascii="Tahoma" w:hAnsi="Tahoma" w:cs="Tahoma"/>
          <w:sz w:val="18"/>
        </w:rPr>
        <w:t xml:space="preserve">27 апреля </w:t>
      </w:r>
      <w:r w:rsidR="00C25831" w:rsidRPr="00EB220D">
        <w:rPr>
          <w:rFonts w:ascii="Tahoma" w:hAnsi="Tahoma" w:cs="Tahoma"/>
          <w:sz w:val="18"/>
        </w:rPr>
        <w:t xml:space="preserve"> 2021 г.</w:t>
      </w:r>
      <w:r w:rsidRPr="00EB220D">
        <w:rPr>
          <w:rFonts w:ascii="Tahoma" w:hAnsi="Tahoma" w:cs="Tahoma"/>
          <w:sz w:val="18"/>
        </w:rPr>
        <w:t xml:space="preserve">, и </w:t>
      </w:r>
      <w:r w:rsidR="001C4BE8" w:rsidRPr="00EB220D">
        <w:rPr>
          <w:rFonts w:ascii="Tahoma" w:hAnsi="Tahoma" w:cs="Tahoma"/>
          <w:sz w:val="18"/>
        </w:rPr>
        <w:t xml:space="preserve">заявляю о продаже в порядке согласно действующему законодательству принадлежащих мне </w:t>
      </w:r>
      <w:r w:rsidR="00B40436" w:rsidRPr="00EB220D">
        <w:rPr>
          <w:rFonts w:ascii="Tahoma" w:hAnsi="Tahoma" w:cs="Tahoma"/>
          <w:sz w:val="18"/>
        </w:rPr>
        <w:t>А</w:t>
      </w:r>
      <w:r w:rsidR="001C4BE8" w:rsidRPr="00EB220D">
        <w:rPr>
          <w:rFonts w:ascii="Tahoma" w:hAnsi="Tahoma" w:cs="Tahoma"/>
          <w:sz w:val="18"/>
        </w:rPr>
        <w:t>кций, в количестве __</w:t>
      </w:r>
      <w:r w:rsidR="00D45864" w:rsidRPr="00EB220D">
        <w:rPr>
          <w:rFonts w:ascii="Tahoma" w:hAnsi="Tahoma" w:cs="Tahoma"/>
          <w:sz w:val="18"/>
        </w:rPr>
        <w:t>__</w:t>
      </w:r>
      <w:r w:rsidR="001C4BE8" w:rsidRPr="00EB220D">
        <w:rPr>
          <w:rFonts w:ascii="Tahoma" w:hAnsi="Tahoma" w:cs="Tahoma"/>
          <w:sz w:val="18"/>
        </w:rPr>
        <w:t>___ (__</w:t>
      </w:r>
      <w:r w:rsidR="00D45864" w:rsidRPr="00EB220D">
        <w:rPr>
          <w:rFonts w:ascii="Tahoma" w:hAnsi="Tahoma" w:cs="Tahoma"/>
          <w:sz w:val="18"/>
        </w:rPr>
        <w:t>__________________________</w:t>
      </w:r>
      <w:r w:rsidR="001C4BE8" w:rsidRPr="00EB220D">
        <w:rPr>
          <w:rFonts w:ascii="Tahoma" w:hAnsi="Tahoma" w:cs="Tahoma"/>
          <w:sz w:val="18"/>
        </w:rPr>
        <w:t xml:space="preserve">___) штук по </w:t>
      </w:r>
      <w:r w:rsidR="001C4BE8" w:rsidRPr="00734347">
        <w:rPr>
          <w:rFonts w:ascii="Tahoma" w:hAnsi="Tahoma" w:cs="Tahoma"/>
          <w:sz w:val="18"/>
          <w:szCs w:val="18"/>
        </w:rPr>
        <w:t xml:space="preserve">цене </w:t>
      </w:r>
      <w:r w:rsidR="00734347" w:rsidRPr="00734347">
        <w:rPr>
          <w:rFonts w:ascii="Tahoma" w:hAnsi="Tahoma" w:cs="Tahoma"/>
          <w:sz w:val="18"/>
          <w:szCs w:val="18"/>
        </w:rPr>
        <w:t>27 780 (Двадцать семь тысяч семьсот восемьдесят</w:t>
      </w:r>
      <w:r w:rsidR="00734347">
        <w:rPr>
          <w:rFonts w:ascii="Tahoma" w:hAnsi="Tahoma" w:cs="Tahoma"/>
          <w:sz w:val="18"/>
          <w:szCs w:val="18"/>
        </w:rPr>
        <w:t>)</w:t>
      </w:r>
      <w:r w:rsidR="001C4BE8" w:rsidRPr="00734347">
        <w:rPr>
          <w:rFonts w:ascii="Tahoma" w:hAnsi="Tahoma" w:cs="Tahoma"/>
          <w:sz w:val="18"/>
          <w:szCs w:val="18"/>
        </w:rPr>
        <w:t xml:space="preserve"> рублей </w:t>
      </w:r>
      <w:r w:rsidR="00734347" w:rsidRPr="00734347">
        <w:rPr>
          <w:rFonts w:ascii="Tahoma" w:hAnsi="Tahoma" w:cs="Tahoma"/>
          <w:sz w:val="18"/>
          <w:szCs w:val="18"/>
        </w:rPr>
        <w:t>00</w:t>
      </w:r>
      <w:r w:rsidR="001C4BE8" w:rsidRPr="00734347">
        <w:rPr>
          <w:rFonts w:ascii="Tahoma" w:hAnsi="Tahoma" w:cs="Tahoma"/>
          <w:sz w:val="18"/>
          <w:szCs w:val="18"/>
        </w:rPr>
        <w:t xml:space="preserve"> копеек за одну </w:t>
      </w:r>
      <w:r w:rsidR="004F14F6" w:rsidRPr="0047576C">
        <w:rPr>
          <w:rFonts w:ascii="Tahoma" w:hAnsi="Tahoma" w:cs="Tahoma"/>
          <w:sz w:val="18"/>
          <w:szCs w:val="18"/>
        </w:rPr>
        <w:t>а</w:t>
      </w:r>
      <w:r w:rsidR="001C4BE8" w:rsidRPr="0047576C">
        <w:rPr>
          <w:rFonts w:ascii="Tahoma" w:hAnsi="Tahoma" w:cs="Tahoma"/>
          <w:sz w:val="18"/>
          <w:szCs w:val="18"/>
        </w:rPr>
        <w:t>кцию</w:t>
      </w:r>
      <w:r w:rsidR="001C4BE8" w:rsidRPr="00EB220D">
        <w:rPr>
          <w:rFonts w:ascii="Tahoma" w:hAnsi="Tahoma" w:cs="Tahoma"/>
          <w:sz w:val="18"/>
        </w:rPr>
        <w:t>.</w:t>
      </w:r>
    </w:p>
    <w:p w14:paraId="3DE4279F" w14:textId="3105A979" w:rsidR="00083E4C" w:rsidRPr="00083E4C" w:rsidRDefault="00022B15" w:rsidP="00083E4C">
      <w:pPr>
        <w:spacing w:after="0"/>
        <w:ind w:left="-567" w:firstLine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У</w:t>
      </w:r>
      <w:r w:rsidR="00C011A0" w:rsidRPr="00EC5DAD">
        <w:rPr>
          <w:rFonts w:ascii="Tahoma" w:hAnsi="Tahoma" w:cs="Tahoma"/>
          <w:sz w:val="18"/>
        </w:rPr>
        <w:t xml:space="preserve">казанные в настоящем </w:t>
      </w:r>
      <w:r w:rsidR="004F14F6">
        <w:rPr>
          <w:rFonts w:ascii="Tahoma" w:hAnsi="Tahoma" w:cs="Tahoma"/>
          <w:sz w:val="18"/>
        </w:rPr>
        <w:t>З</w:t>
      </w:r>
      <w:r w:rsidR="00C011A0" w:rsidRPr="00EC5DAD">
        <w:rPr>
          <w:rFonts w:ascii="Tahoma" w:hAnsi="Tahoma" w:cs="Tahoma"/>
          <w:sz w:val="18"/>
        </w:rPr>
        <w:t xml:space="preserve">аявлении </w:t>
      </w:r>
      <w:r w:rsidR="00000106">
        <w:rPr>
          <w:rFonts w:ascii="Tahoma" w:hAnsi="Tahoma" w:cs="Tahoma"/>
          <w:sz w:val="18"/>
        </w:rPr>
        <w:t>А</w:t>
      </w:r>
      <w:r w:rsidR="00C011A0" w:rsidRPr="00EC5DAD">
        <w:rPr>
          <w:rFonts w:ascii="Tahoma" w:hAnsi="Tahoma" w:cs="Tahoma"/>
          <w:sz w:val="18"/>
        </w:rPr>
        <w:t xml:space="preserve">кции принадлежат мне на праве собственности, </w:t>
      </w:r>
      <w:r w:rsidR="004F14F6">
        <w:rPr>
          <w:rFonts w:ascii="Tahoma" w:hAnsi="Tahoma" w:cs="Tahoma"/>
          <w:sz w:val="18"/>
        </w:rPr>
        <w:t xml:space="preserve">которое никем не оспаривается, </w:t>
      </w:r>
      <w:r w:rsidR="00083E4C">
        <w:rPr>
          <w:rFonts w:ascii="Tahoma" w:hAnsi="Tahoma" w:cs="Tahoma"/>
          <w:sz w:val="18"/>
        </w:rPr>
        <w:t>Акции</w:t>
      </w:r>
      <w:r w:rsidR="00083E4C" w:rsidRPr="00083E4C">
        <w:rPr>
          <w:rFonts w:ascii="Tahoma" w:hAnsi="Tahoma" w:cs="Tahoma"/>
          <w:sz w:val="18"/>
        </w:rPr>
        <w:t xml:space="preserve"> свободны от любых прав и притязаний третьих лиц, в том числе не находятся под арестом, не заложены и не являются предметом судебных и иных споров.</w:t>
      </w:r>
    </w:p>
    <w:p w14:paraId="38F67528" w14:textId="77777777" w:rsidR="00C011A0" w:rsidRPr="00EC5DAD" w:rsidRDefault="00C011A0" w:rsidP="00CF3C31">
      <w:pPr>
        <w:spacing w:after="0"/>
        <w:ind w:left="-567" w:firstLine="567"/>
        <w:jc w:val="both"/>
        <w:rPr>
          <w:rFonts w:ascii="Tahoma" w:hAnsi="Tahoma" w:cs="Tahoma"/>
          <w:sz w:val="18"/>
        </w:rPr>
      </w:pPr>
      <w:r w:rsidRPr="00EC5DAD">
        <w:rPr>
          <w:rFonts w:ascii="Tahoma" w:hAnsi="Tahoma" w:cs="Tahoma"/>
          <w:sz w:val="18"/>
        </w:rPr>
        <w:t xml:space="preserve">Со дня получения </w:t>
      </w:r>
      <w:r w:rsidR="00EE206C">
        <w:rPr>
          <w:rFonts w:ascii="Tahoma" w:hAnsi="Tahoma" w:cs="Tahoma"/>
          <w:sz w:val="18"/>
        </w:rPr>
        <w:t>р</w:t>
      </w:r>
      <w:r w:rsidRPr="00EC5DAD">
        <w:rPr>
          <w:rFonts w:ascii="Tahoma" w:hAnsi="Tahoma" w:cs="Tahoma"/>
          <w:sz w:val="18"/>
        </w:rPr>
        <w:t xml:space="preserve">егистратором </w:t>
      </w:r>
      <w:r w:rsidR="003234CC" w:rsidRPr="00EC5DAD">
        <w:rPr>
          <w:rFonts w:ascii="Tahoma" w:hAnsi="Tahoma" w:cs="Tahoma"/>
          <w:sz w:val="18"/>
        </w:rPr>
        <w:t>ПАО «ГМК «Норильский никель»</w:t>
      </w:r>
      <w:r w:rsidR="00EE206C">
        <w:rPr>
          <w:rFonts w:ascii="Tahoma" w:hAnsi="Tahoma" w:cs="Tahoma"/>
          <w:sz w:val="18"/>
        </w:rPr>
        <w:t xml:space="preserve"> </w:t>
      </w:r>
      <w:r w:rsidR="009D25F8">
        <w:rPr>
          <w:rFonts w:ascii="Tahoma" w:hAnsi="Tahoma" w:cs="Tahoma"/>
          <w:sz w:val="18"/>
        </w:rPr>
        <w:t xml:space="preserve">- </w:t>
      </w:r>
      <w:r w:rsidR="00EE206C" w:rsidRPr="00EC5DAD">
        <w:rPr>
          <w:rFonts w:ascii="Tahoma" w:hAnsi="Tahoma" w:cs="Tahoma"/>
          <w:sz w:val="18"/>
        </w:rPr>
        <w:t>Акционерн</w:t>
      </w:r>
      <w:r w:rsidR="00EE206C">
        <w:rPr>
          <w:rFonts w:ascii="Tahoma" w:hAnsi="Tahoma" w:cs="Tahoma"/>
          <w:sz w:val="18"/>
        </w:rPr>
        <w:t>ым</w:t>
      </w:r>
      <w:r w:rsidR="00EE206C" w:rsidRPr="00EC5DAD">
        <w:rPr>
          <w:rFonts w:ascii="Tahoma" w:hAnsi="Tahoma" w:cs="Tahoma"/>
          <w:sz w:val="18"/>
        </w:rPr>
        <w:t xml:space="preserve"> общество</w:t>
      </w:r>
      <w:r w:rsidR="00EE206C">
        <w:rPr>
          <w:rFonts w:ascii="Tahoma" w:hAnsi="Tahoma" w:cs="Tahoma"/>
          <w:sz w:val="18"/>
        </w:rPr>
        <w:t>м</w:t>
      </w:r>
      <w:r w:rsidR="00EE206C" w:rsidRPr="00EC5DAD">
        <w:rPr>
          <w:rFonts w:ascii="Tahoma" w:hAnsi="Tahoma" w:cs="Tahoma"/>
          <w:sz w:val="18"/>
        </w:rPr>
        <w:t xml:space="preserve"> «Незави</w:t>
      </w:r>
      <w:r w:rsidR="00EE206C">
        <w:rPr>
          <w:rFonts w:ascii="Tahoma" w:hAnsi="Tahoma" w:cs="Tahoma"/>
          <w:sz w:val="18"/>
        </w:rPr>
        <w:t xml:space="preserve">симая регистраторская компания </w:t>
      </w:r>
      <w:r w:rsidR="00EE206C" w:rsidRPr="00EC5DAD">
        <w:rPr>
          <w:rFonts w:ascii="Tahoma" w:hAnsi="Tahoma" w:cs="Tahoma"/>
          <w:sz w:val="18"/>
        </w:rPr>
        <w:t xml:space="preserve">Р.О.С.Т.» </w:t>
      </w:r>
      <w:r w:rsidR="00EE206C">
        <w:rPr>
          <w:rFonts w:ascii="Tahoma" w:hAnsi="Tahoma" w:cs="Tahoma"/>
          <w:sz w:val="18"/>
        </w:rPr>
        <w:t>(</w:t>
      </w:r>
      <w:r w:rsidR="00EE206C" w:rsidRPr="00EE206C">
        <w:rPr>
          <w:rFonts w:ascii="Tahoma" w:hAnsi="Tahoma" w:cs="Tahoma"/>
          <w:sz w:val="18"/>
        </w:rPr>
        <w:t>далее – Регистратор)</w:t>
      </w:r>
      <w:r w:rsidR="003234CC" w:rsidRPr="00EC5DAD">
        <w:rPr>
          <w:rFonts w:ascii="Tahoma" w:hAnsi="Tahoma" w:cs="Tahoma"/>
          <w:sz w:val="18"/>
        </w:rPr>
        <w:t xml:space="preserve"> настоящего </w:t>
      </w:r>
      <w:r w:rsidR="004F14F6">
        <w:rPr>
          <w:rFonts w:ascii="Tahoma" w:hAnsi="Tahoma" w:cs="Tahoma"/>
          <w:sz w:val="18"/>
        </w:rPr>
        <w:t>З</w:t>
      </w:r>
      <w:r w:rsidRPr="00EC5DAD">
        <w:rPr>
          <w:rFonts w:ascii="Tahoma" w:hAnsi="Tahoma" w:cs="Tahoma"/>
          <w:sz w:val="18"/>
        </w:rPr>
        <w:t xml:space="preserve">аявления и до дня внесения в реестр акционеров </w:t>
      </w:r>
      <w:r w:rsidR="003234CC" w:rsidRPr="00EC5DAD">
        <w:rPr>
          <w:rFonts w:ascii="Tahoma" w:hAnsi="Tahoma" w:cs="Tahoma"/>
          <w:sz w:val="18"/>
        </w:rPr>
        <w:t>ПАО «ГМК «Норильский никель»</w:t>
      </w:r>
      <w:r w:rsidRPr="00EC5DAD">
        <w:rPr>
          <w:rFonts w:ascii="Tahoma" w:hAnsi="Tahoma" w:cs="Tahoma"/>
          <w:sz w:val="18"/>
        </w:rPr>
        <w:t xml:space="preserve"> записи о переходе прав на приобретаемые </w:t>
      </w:r>
      <w:r w:rsidR="00000106">
        <w:rPr>
          <w:rFonts w:ascii="Tahoma" w:hAnsi="Tahoma" w:cs="Tahoma"/>
          <w:sz w:val="18"/>
        </w:rPr>
        <w:t>А</w:t>
      </w:r>
      <w:r w:rsidRPr="00EC5DAD">
        <w:rPr>
          <w:rFonts w:ascii="Tahoma" w:hAnsi="Tahoma" w:cs="Tahoma"/>
          <w:sz w:val="18"/>
        </w:rPr>
        <w:t xml:space="preserve">кции к </w:t>
      </w:r>
      <w:r w:rsidR="003234CC" w:rsidRPr="00EC5DAD">
        <w:rPr>
          <w:rFonts w:ascii="Tahoma" w:hAnsi="Tahoma" w:cs="Tahoma"/>
          <w:sz w:val="18"/>
        </w:rPr>
        <w:t>ПАО «ГМК «Норильский никель»</w:t>
      </w:r>
      <w:r w:rsidRPr="00EC5DAD">
        <w:rPr>
          <w:rFonts w:ascii="Tahoma" w:hAnsi="Tahoma" w:cs="Tahoma"/>
          <w:sz w:val="18"/>
        </w:rPr>
        <w:t xml:space="preserve"> или до дня получения </w:t>
      </w:r>
      <w:r w:rsidR="00DE203A">
        <w:rPr>
          <w:rFonts w:ascii="Tahoma" w:hAnsi="Tahoma" w:cs="Tahoma"/>
          <w:sz w:val="18"/>
        </w:rPr>
        <w:t>Р</w:t>
      </w:r>
      <w:r w:rsidRPr="00EC5DAD">
        <w:rPr>
          <w:rFonts w:ascii="Tahoma" w:hAnsi="Tahoma" w:cs="Tahoma"/>
          <w:sz w:val="18"/>
        </w:rPr>
        <w:t xml:space="preserve">егистратором </w:t>
      </w:r>
      <w:r w:rsidR="003234CC" w:rsidRPr="00EC5DAD">
        <w:rPr>
          <w:rFonts w:ascii="Tahoma" w:hAnsi="Tahoma" w:cs="Tahoma"/>
          <w:sz w:val="18"/>
        </w:rPr>
        <w:t>ПАО «ГМК «Норильский никель»</w:t>
      </w:r>
      <w:r w:rsidRPr="00EC5DAD">
        <w:rPr>
          <w:rFonts w:ascii="Tahoma" w:hAnsi="Tahoma" w:cs="Tahoma"/>
          <w:sz w:val="18"/>
        </w:rPr>
        <w:t xml:space="preserve"> отзыва настоящего </w:t>
      </w:r>
      <w:r w:rsidR="004F14F6">
        <w:rPr>
          <w:rFonts w:ascii="Tahoma" w:hAnsi="Tahoma" w:cs="Tahoma"/>
          <w:sz w:val="18"/>
        </w:rPr>
        <w:t>З</w:t>
      </w:r>
      <w:r w:rsidRPr="00EC5DAD">
        <w:rPr>
          <w:rFonts w:ascii="Tahoma" w:hAnsi="Tahoma" w:cs="Tahoma"/>
          <w:sz w:val="18"/>
        </w:rPr>
        <w:t xml:space="preserve">аявления обязуюсь не совершать сделки с третьими лицами, связанные </w:t>
      </w:r>
      <w:r w:rsidR="004F14F6">
        <w:rPr>
          <w:rFonts w:ascii="Tahoma" w:hAnsi="Tahoma" w:cs="Tahoma"/>
          <w:sz w:val="18"/>
        </w:rPr>
        <w:t xml:space="preserve">с отчуждением или обременением </w:t>
      </w:r>
      <w:r w:rsidR="00000106">
        <w:rPr>
          <w:rFonts w:ascii="Tahoma" w:hAnsi="Tahoma" w:cs="Tahoma"/>
          <w:sz w:val="18"/>
        </w:rPr>
        <w:t>А</w:t>
      </w:r>
      <w:r w:rsidRPr="00EC5DAD">
        <w:rPr>
          <w:rFonts w:ascii="Tahoma" w:hAnsi="Tahoma" w:cs="Tahoma"/>
          <w:sz w:val="18"/>
        </w:rPr>
        <w:t>кций, подлежащих продаже.</w:t>
      </w:r>
    </w:p>
    <w:p w14:paraId="6309048F" w14:textId="77777777" w:rsidR="00F9550F" w:rsidRPr="00EA4F7C" w:rsidRDefault="00F9550F" w:rsidP="003234CC">
      <w:pPr>
        <w:spacing w:after="0"/>
        <w:ind w:left="-567" w:firstLine="567"/>
        <w:jc w:val="both"/>
        <w:rPr>
          <w:rFonts w:ascii="Tahoma" w:hAnsi="Tahoma" w:cs="Tahoma"/>
          <w:b/>
          <w:sz w:val="18"/>
        </w:rPr>
      </w:pPr>
    </w:p>
    <w:p w14:paraId="7647827D" w14:textId="50413843" w:rsidR="00F9550F" w:rsidRPr="00EA4F7C" w:rsidRDefault="00C10736" w:rsidP="003234CC">
      <w:pPr>
        <w:spacing w:after="0"/>
        <w:ind w:left="-567" w:firstLine="567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ФИО и п</w:t>
      </w:r>
      <w:r w:rsidR="00F9550F" w:rsidRPr="00EA4F7C">
        <w:rPr>
          <w:rFonts w:ascii="Tahoma" w:hAnsi="Tahoma" w:cs="Tahoma"/>
          <w:b/>
          <w:sz w:val="18"/>
        </w:rPr>
        <w:t>одпись акционера или его представителя ________________________________________</w:t>
      </w:r>
    </w:p>
    <w:p w14:paraId="40AA1E34" w14:textId="77777777" w:rsidR="00244D46" w:rsidRDefault="00244D46" w:rsidP="003234CC">
      <w:pPr>
        <w:spacing w:after="0"/>
        <w:ind w:left="-567" w:firstLine="567"/>
        <w:jc w:val="both"/>
        <w:rPr>
          <w:rFonts w:ascii="Tahoma" w:hAnsi="Tahoma" w:cs="Tahoma"/>
          <w:b/>
          <w:sz w:val="18"/>
        </w:rPr>
      </w:pPr>
    </w:p>
    <w:p w14:paraId="68660426" w14:textId="4D5E95EA" w:rsidR="00F9550F" w:rsidRPr="00EA4F7C" w:rsidRDefault="00F9550F" w:rsidP="003234CC">
      <w:pPr>
        <w:spacing w:after="0"/>
        <w:ind w:left="-567" w:firstLine="567"/>
        <w:jc w:val="both"/>
        <w:rPr>
          <w:rFonts w:ascii="Tahoma" w:hAnsi="Tahoma" w:cs="Tahoma"/>
          <w:b/>
          <w:sz w:val="18"/>
        </w:rPr>
      </w:pPr>
      <w:r w:rsidRPr="00EA4F7C">
        <w:rPr>
          <w:rFonts w:ascii="Tahoma" w:hAnsi="Tahoma" w:cs="Tahoma"/>
          <w:b/>
          <w:sz w:val="18"/>
        </w:rPr>
        <w:t xml:space="preserve">по </w:t>
      </w:r>
      <w:r w:rsidR="00EA4F7C">
        <w:rPr>
          <w:rFonts w:ascii="Tahoma" w:hAnsi="Tahoma" w:cs="Tahoma"/>
          <w:b/>
          <w:sz w:val="18"/>
        </w:rPr>
        <w:t xml:space="preserve">доверенности, выданной </w:t>
      </w:r>
      <w:r w:rsidRPr="00EA4F7C">
        <w:rPr>
          <w:rFonts w:ascii="Tahoma" w:hAnsi="Tahoma" w:cs="Tahoma"/>
          <w:b/>
          <w:sz w:val="18"/>
        </w:rPr>
        <w:t>«____»</w:t>
      </w:r>
      <w:r w:rsidR="00EA4F7C">
        <w:rPr>
          <w:rFonts w:ascii="Tahoma" w:hAnsi="Tahoma" w:cs="Tahoma"/>
          <w:b/>
          <w:sz w:val="18"/>
        </w:rPr>
        <w:t>________</w:t>
      </w:r>
      <w:r w:rsidRPr="00EA4F7C">
        <w:rPr>
          <w:rFonts w:ascii="Tahoma" w:hAnsi="Tahoma" w:cs="Tahoma"/>
          <w:b/>
          <w:sz w:val="18"/>
        </w:rPr>
        <w:t xml:space="preserve"> 20__ г. __________</w:t>
      </w:r>
      <w:r w:rsidR="00EA4F7C">
        <w:rPr>
          <w:rFonts w:ascii="Tahoma" w:hAnsi="Tahoma" w:cs="Tahoma"/>
          <w:b/>
          <w:sz w:val="18"/>
        </w:rPr>
        <w:t>___________________________</w:t>
      </w:r>
    </w:p>
    <w:p w14:paraId="4F61BE40" w14:textId="647E647B" w:rsidR="00F9550F" w:rsidRPr="00AA707B" w:rsidRDefault="00EA4F7C" w:rsidP="00AA707B">
      <w:pPr>
        <w:spacing w:after="0"/>
        <w:ind w:left="4389" w:firstLine="1275"/>
        <w:jc w:val="both"/>
        <w:rPr>
          <w:rFonts w:ascii="Tahoma" w:hAnsi="Tahoma" w:cs="Tahoma"/>
          <w:i/>
          <w:sz w:val="18"/>
        </w:rPr>
      </w:pPr>
      <w:r w:rsidRPr="00AA707B">
        <w:rPr>
          <w:rFonts w:ascii="Tahoma" w:hAnsi="Tahoma" w:cs="Tahoma"/>
          <w:i/>
          <w:sz w:val="18"/>
        </w:rPr>
        <w:t>(указать, кем выдана доверенность)</w:t>
      </w:r>
    </w:p>
    <w:p w14:paraId="34EF2E4E" w14:textId="47571578" w:rsidR="003234CC" w:rsidRPr="00EC5DAD" w:rsidRDefault="00C011A0" w:rsidP="003234CC">
      <w:pPr>
        <w:spacing w:after="0"/>
        <w:ind w:left="-567" w:firstLine="567"/>
        <w:jc w:val="both"/>
        <w:rPr>
          <w:rFonts w:ascii="Tahoma" w:hAnsi="Tahoma" w:cs="Tahoma"/>
          <w:sz w:val="18"/>
        </w:rPr>
      </w:pPr>
      <w:r w:rsidRPr="00EC5DAD">
        <w:rPr>
          <w:rFonts w:ascii="Tahoma" w:hAnsi="Tahoma" w:cs="Tahoma"/>
          <w:sz w:val="18"/>
        </w:rPr>
        <w:lastRenderedPageBreak/>
        <w:t xml:space="preserve">Настоящим гарантирую, что передача </w:t>
      </w:r>
      <w:r w:rsidR="00000106">
        <w:rPr>
          <w:rFonts w:ascii="Tahoma" w:hAnsi="Tahoma" w:cs="Tahoma"/>
          <w:sz w:val="18"/>
        </w:rPr>
        <w:t>А</w:t>
      </w:r>
      <w:r w:rsidRPr="00EC5DAD">
        <w:rPr>
          <w:rFonts w:ascii="Tahoma" w:hAnsi="Tahoma" w:cs="Tahoma"/>
          <w:sz w:val="18"/>
        </w:rPr>
        <w:t xml:space="preserve">кций осуществляется в соответствии с положениями учредительных документов, требованиями применимого законодательства, а также что были получены все необходимые одобрения, согласия и согласования (включая корпоративные одобрения), необходимые для отчуждения </w:t>
      </w:r>
      <w:r w:rsidR="00000106">
        <w:rPr>
          <w:rFonts w:ascii="Tahoma" w:hAnsi="Tahoma" w:cs="Tahoma"/>
          <w:sz w:val="18"/>
        </w:rPr>
        <w:t>А</w:t>
      </w:r>
      <w:r w:rsidRPr="00EC5DAD">
        <w:rPr>
          <w:rFonts w:ascii="Tahoma" w:hAnsi="Tahoma" w:cs="Tahoma"/>
          <w:sz w:val="18"/>
        </w:rPr>
        <w:t>кций в соответствии с применимым законодательством</w:t>
      </w:r>
      <w:r w:rsidR="000A41E3">
        <w:rPr>
          <w:rStyle w:val="ad"/>
          <w:rFonts w:ascii="Tahoma" w:hAnsi="Tahoma" w:cs="Tahoma"/>
          <w:sz w:val="18"/>
        </w:rPr>
        <w:footnoteReference w:id="1"/>
      </w:r>
      <w:r w:rsidR="000A41E3">
        <w:rPr>
          <w:rFonts w:ascii="Tahoma" w:hAnsi="Tahoma" w:cs="Tahoma"/>
          <w:sz w:val="18"/>
        </w:rPr>
        <w:t>.</w:t>
      </w:r>
    </w:p>
    <w:p w14:paraId="56D048DE" w14:textId="3A745E52" w:rsidR="00B40436" w:rsidRDefault="00B40436" w:rsidP="00ED115C">
      <w:pPr>
        <w:spacing w:after="120"/>
        <w:ind w:left="-567" w:firstLine="567"/>
        <w:jc w:val="both"/>
        <w:rPr>
          <w:rFonts w:ascii="Tahoma" w:hAnsi="Tahoma" w:cs="Tahoma"/>
          <w:sz w:val="18"/>
        </w:rPr>
      </w:pPr>
      <w:r w:rsidRPr="00B40436">
        <w:rPr>
          <w:rFonts w:ascii="Tahoma" w:hAnsi="Tahoma" w:cs="Tahoma"/>
          <w:sz w:val="18"/>
        </w:rPr>
        <w:t xml:space="preserve">Настоящим подтверждаю, что ознакомлен и согласен с условиями приобретения </w:t>
      </w:r>
      <w:r w:rsidR="001504CB">
        <w:rPr>
          <w:rFonts w:ascii="Tahoma" w:hAnsi="Tahoma" w:cs="Tahoma"/>
          <w:sz w:val="18"/>
        </w:rPr>
        <w:t>ПАО «ГМК «Норильский никель» Акций,</w:t>
      </w:r>
      <w:r w:rsidRPr="00B40436">
        <w:rPr>
          <w:rFonts w:ascii="Tahoma" w:hAnsi="Tahoma" w:cs="Tahoma"/>
          <w:sz w:val="18"/>
        </w:rPr>
        <w:t xml:space="preserve"> </w:t>
      </w:r>
      <w:r w:rsidRPr="007F1CD6">
        <w:rPr>
          <w:rFonts w:ascii="Tahoma" w:hAnsi="Tahoma" w:cs="Tahoma"/>
          <w:sz w:val="18"/>
        </w:rPr>
        <w:t xml:space="preserve">определенными в </w:t>
      </w:r>
      <w:r w:rsidR="001504CB" w:rsidRPr="007F1CD6">
        <w:rPr>
          <w:rFonts w:ascii="Tahoma" w:hAnsi="Tahoma" w:cs="Tahoma"/>
          <w:sz w:val="18"/>
        </w:rPr>
        <w:t xml:space="preserve">решении Совета директоров ПАО «ГМК «Норильский никель» от </w:t>
      </w:r>
      <w:r w:rsidR="00734347">
        <w:rPr>
          <w:rFonts w:ascii="Tahoma" w:hAnsi="Tahoma" w:cs="Tahoma"/>
          <w:sz w:val="18"/>
        </w:rPr>
        <w:t>27 апреля</w:t>
      </w:r>
      <w:r w:rsidR="001504CB" w:rsidRPr="007F1CD6">
        <w:rPr>
          <w:rFonts w:ascii="Tahoma" w:hAnsi="Tahoma" w:cs="Tahoma"/>
          <w:sz w:val="18"/>
        </w:rPr>
        <w:t xml:space="preserve"> 2021 г. (</w:t>
      </w:r>
      <w:r w:rsidR="001504CB" w:rsidRPr="00734347">
        <w:rPr>
          <w:rFonts w:ascii="Tahoma" w:hAnsi="Tahoma" w:cs="Tahoma"/>
          <w:sz w:val="18"/>
          <w:szCs w:val="18"/>
        </w:rPr>
        <w:t xml:space="preserve">протокол </w:t>
      </w:r>
      <w:r w:rsidR="00734347" w:rsidRPr="00734347">
        <w:rPr>
          <w:rFonts w:ascii="Tahoma" w:hAnsi="Tahoma" w:cs="Tahoma"/>
          <w:sz w:val="18"/>
          <w:szCs w:val="18"/>
        </w:rPr>
        <w:t>ГМК/13-пр-сд от 27.04.2021</w:t>
      </w:r>
      <w:r w:rsidR="001504CB" w:rsidRPr="00734347">
        <w:rPr>
          <w:rFonts w:ascii="Tahoma" w:hAnsi="Tahoma" w:cs="Tahoma"/>
          <w:sz w:val="18"/>
          <w:szCs w:val="18"/>
        </w:rPr>
        <w:t>) и приведенными</w:t>
      </w:r>
      <w:r w:rsidRPr="00B40436">
        <w:rPr>
          <w:rFonts w:ascii="Tahoma" w:hAnsi="Tahoma" w:cs="Tahoma"/>
          <w:sz w:val="18"/>
        </w:rPr>
        <w:t xml:space="preserve"> в </w:t>
      </w:r>
      <w:r w:rsidR="00402BAB">
        <w:rPr>
          <w:rFonts w:ascii="Tahoma" w:hAnsi="Tahoma" w:cs="Tahoma"/>
          <w:sz w:val="18"/>
        </w:rPr>
        <w:t>Уведомлении</w:t>
      </w:r>
      <w:r w:rsidR="00BE1366">
        <w:rPr>
          <w:rFonts w:ascii="Tahoma" w:hAnsi="Tahoma" w:cs="Tahoma"/>
          <w:sz w:val="18"/>
        </w:rPr>
        <w:t xml:space="preserve"> </w:t>
      </w:r>
      <w:r w:rsidR="00402BAB">
        <w:rPr>
          <w:rFonts w:ascii="Tahoma" w:hAnsi="Tahoma" w:cs="Tahoma"/>
          <w:sz w:val="18"/>
        </w:rPr>
        <w:t>ПАО «ГМК «Норильский никель»</w:t>
      </w:r>
      <w:r w:rsidR="00402BAB" w:rsidRPr="00B40436">
        <w:rPr>
          <w:rFonts w:ascii="Tahoma" w:hAnsi="Tahoma" w:cs="Tahoma"/>
          <w:sz w:val="18"/>
        </w:rPr>
        <w:t xml:space="preserve"> </w:t>
      </w:r>
      <w:r w:rsidRPr="00B40436">
        <w:rPr>
          <w:rFonts w:ascii="Tahoma" w:hAnsi="Tahoma" w:cs="Tahoma"/>
          <w:sz w:val="18"/>
        </w:rPr>
        <w:t xml:space="preserve">о приобретении собственных </w:t>
      </w:r>
      <w:r w:rsidR="00BE1366">
        <w:rPr>
          <w:rFonts w:ascii="Tahoma" w:hAnsi="Tahoma" w:cs="Tahoma"/>
          <w:sz w:val="18"/>
        </w:rPr>
        <w:t>обыкновенных</w:t>
      </w:r>
      <w:r w:rsidRPr="00B40436">
        <w:rPr>
          <w:rFonts w:ascii="Tahoma" w:hAnsi="Tahoma" w:cs="Tahoma"/>
          <w:sz w:val="18"/>
        </w:rPr>
        <w:t xml:space="preserve"> </w:t>
      </w:r>
      <w:r w:rsidR="00402BAB">
        <w:rPr>
          <w:rFonts w:ascii="Tahoma" w:hAnsi="Tahoma" w:cs="Tahoma"/>
          <w:sz w:val="18"/>
        </w:rPr>
        <w:t>а</w:t>
      </w:r>
      <w:r w:rsidRPr="00B40436">
        <w:rPr>
          <w:rFonts w:ascii="Tahoma" w:hAnsi="Tahoma" w:cs="Tahoma"/>
          <w:sz w:val="18"/>
        </w:rPr>
        <w:t xml:space="preserve">кций от </w:t>
      </w:r>
      <w:r w:rsidR="00734347">
        <w:rPr>
          <w:rFonts w:ascii="Tahoma" w:hAnsi="Tahoma" w:cs="Tahoma"/>
          <w:sz w:val="18"/>
        </w:rPr>
        <w:t>27 апреля</w:t>
      </w:r>
      <w:r w:rsidRPr="00B40436">
        <w:rPr>
          <w:rFonts w:ascii="Tahoma" w:hAnsi="Tahoma" w:cs="Tahoma"/>
          <w:sz w:val="18"/>
        </w:rPr>
        <w:t xml:space="preserve"> 20</w:t>
      </w:r>
      <w:r w:rsidR="001504CB">
        <w:rPr>
          <w:rFonts w:ascii="Tahoma" w:hAnsi="Tahoma" w:cs="Tahoma"/>
          <w:sz w:val="18"/>
        </w:rPr>
        <w:t>21</w:t>
      </w:r>
      <w:r w:rsidRPr="00B40436">
        <w:rPr>
          <w:rFonts w:ascii="Tahoma" w:hAnsi="Tahoma" w:cs="Tahoma"/>
          <w:sz w:val="18"/>
        </w:rPr>
        <w:t xml:space="preserve"> года. Я осведомлен, что выплата денежных средств за приобретаемые </w:t>
      </w:r>
      <w:r w:rsidR="00FF4872">
        <w:rPr>
          <w:rFonts w:ascii="Tahoma" w:hAnsi="Tahoma" w:cs="Tahoma"/>
          <w:sz w:val="18"/>
        </w:rPr>
        <w:t>ПАО «ГМК «Норильский никель»</w:t>
      </w:r>
      <w:r w:rsidRPr="00B40436">
        <w:rPr>
          <w:rFonts w:ascii="Tahoma" w:hAnsi="Tahoma" w:cs="Tahoma"/>
          <w:sz w:val="18"/>
        </w:rPr>
        <w:t xml:space="preserve"> Акции осуществляется путем их перечисления на банковские счета, реквизиты которых имеются у Регистратора </w:t>
      </w:r>
      <w:r w:rsidR="00B66B7C">
        <w:rPr>
          <w:rFonts w:ascii="Tahoma" w:hAnsi="Tahoma" w:cs="Tahoma"/>
          <w:sz w:val="18"/>
        </w:rPr>
        <w:t>ПАО «ГМК «Норильский никель»</w:t>
      </w:r>
      <w:r w:rsidR="00462C93">
        <w:rPr>
          <w:rFonts w:ascii="Tahoma" w:hAnsi="Tahoma" w:cs="Tahoma"/>
          <w:sz w:val="18"/>
        </w:rPr>
        <w:t>, и о том, что п</w:t>
      </w:r>
      <w:r w:rsidRPr="00B40436">
        <w:rPr>
          <w:rFonts w:ascii="Tahoma" w:hAnsi="Tahoma" w:cs="Tahoma"/>
          <w:sz w:val="18"/>
        </w:rPr>
        <w:t xml:space="preserve">ри отсутствии информации </w:t>
      </w:r>
      <w:r w:rsidR="00FF4872">
        <w:rPr>
          <w:rFonts w:ascii="Tahoma" w:hAnsi="Tahoma" w:cs="Tahoma"/>
          <w:sz w:val="18"/>
        </w:rPr>
        <w:t xml:space="preserve">о реквизитах банковского счета </w:t>
      </w:r>
      <w:r w:rsidRPr="00B40436">
        <w:rPr>
          <w:rFonts w:ascii="Tahoma" w:hAnsi="Tahoma" w:cs="Tahoma"/>
          <w:sz w:val="18"/>
        </w:rPr>
        <w:t xml:space="preserve">или невозможности зачисления денежных средств на банковский счет по </w:t>
      </w:r>
      <w:r w:rsidRPr="00AF6F85">
        <w:rPr>
          <w:rFonts w:ascii="Tahoma" w:hAnsi="Tahoma" w:cs="Tahoma"/>
          <w:sz w:val="18"/>
        </w:rPr>
        <w:t xml:space="preserve">обстоятельствам, не зависящим от </w:t>
      </w:r>
      <w:r w:rsidR="00FF4872" w:rsidRPr="00AF6F85">
        <w:rPr>
          <w:rFonts w:ascii="Tahoma" w:hAnsi="Tahoma" w:cs="Tahoma"/>
          <w:sz w:val="18"/>
        </w:rPr>
        <w:t>ПАО «ГМК «Норильский никель»</w:t>
      </w:r>
      <w:r w:rsidRPr="00AF6F85">
        <w:rPr>
          <w:rFonts w:ascii="Tahoma" w:hAnsi="Tahoma" w:cs="Tahoma"/>
          <w:sz w:val="18"/>
        </w:rPr>
        <w:t xml:space="preserve">, денежные средства за приобретенные </w:t>
      </w:r>
      <w:r w:rsidR="00FF4872" w:rsidRPr="00AF6F85">
        <w:rPr>
          <w:rFonts w:ascii="Tahoma" w:hAnsi="Tahoma" w:cs="Tahoma"/>
          <w:sz w:val="18"/>
        </w:rPr>
        <w:t>ПАО «ГМК «Норильский никель»</w:t>
      </w:r>
      <w:r w:rsidR="00462C93" w:rsidRPr="00AF6F85">
        <w:rPr>
          <w:rFonts w:ascii="Tahoma" w:hAnsi="Tahoma" w:cs="Tahoma"/>
          <w:sz w:val="18"/>
        </w:rPr>
        <w:t xml:space="preserve"> Акции будут перечислены </w:t>
      </w:r>
      <w:r w:rsidRPr="00AF6F85">
        <w:rPr>
          <w:rFonts w:ascii="Tahoma" w:hAnsi="Tahoma" w:cs="Tahoma"/>
          <w:sz w:val="18"/>
        </w:rPr>
        <w:t xml:space="preserve">в депозит нотариуса по месту нахождения </w:t>
      </w:r>
      <w:r w:rsidR="00FF4872" w:rsidRPr="00AF6F85">
        <w:rPr>
          <w:rFonts w:ascii="Tahoma" w:hAnsi="Tahoma" w:cs="Tahoma"/>
          <w:sz w:val="18"/>
        </w:rPr>
        <w:t>ПАО «ГМК «Норильский никель» (</w:t>
      </w:r>
      <w:r w:rsidR="00AF6F85" w:rsidRPr="00AF6F85">
        <w:rPr>
          <w:rFonts w:ascii="Tahoma" w:hAnsi="Tahoma" w:cs="Tahoma"/>
          <w:sz w:val="18"/>
        </w:rPr>
        <w:t xml:space="preserve">Красноярский край, </w:t>
      </w:r>
      <w:r w:rsidR="00FF4872" w:rsidRPr="00AF6F85">
        <w:rPr>
          <w:rFonts w:ascii="Tahoma" w:hAnsi="Tahoma" w:cs="Tahoma"/>
          <w:sz w:val="18"/>
        </w:rPr>
        <w:t>г. Дудинка)</w:t>
      </w:r>
      <w:r w:rsidR="00DC6B34" w:rsidRPr="00AF6F85">
        <w:rPr>
          <w:rFonts w:ascii="Tahoma" w:hAnsi="Tahoma" w:cs="Tahoma"/>
          <w:sz w:val="18"/>
        </w:rPr>
        <w:t>.</w:t>
      </w:r>
    </w:p>
    <w:p w14:paraId="6718E474" w14:textId="09740042" w:rsidR="00D453A3" w:rsidRDefault="00D453A3" w:rsidP="00CE5F33">
      <w:pPr>
        <w:spacing w:before="120"/>
        <w:ind w:left="-567" w:firstLine="567"/>
        <w:jc w:val="both"/>
        <w:rPr>
          <w:rFonts w:ascii="Tahoma" w:hAnsi="Tahoma" w:cs="Tahoma"/>
          <w:sz w:val="18"/>
        </w:rPr>
      </w:pPr>
      <w:r w:rsidRPr="00D453A3">
        <w:rPr>
          <w:rFonts w:ascii="Tahoma" w:hAnsi="Tahoma" w:cs="Tahoma"/>
          <w:sz w:val="18"/>
        </w:rPr>
        <w:t xml:space="preserve">Настоящим я выражаю свое согласие на обработку моих персональных данных, содержащихся в настоящем Заявлении и документах, связанных с продажей принадлежащих мне </w:t>
      </w:r>
      <w:r w:rsidR="00586C7E">
        <w:rPr>
          <w:rFonts w:ascii="Tahoma" w:hAnsi="Tahoma" w:cs="Tahoma"/>
          <w:sz w:val="18"/>
        </w:rPr>
        <w:t xml:space="preserve">Акций </w:t>
      </w:r>
      <w:r w:rsidRPr="00D453A3">
        <w:rPr>
          <w:rFonts w:ascii="Tahoma" w:hAnsi="Tahoma" w:cs="Tahoma"/>
          <w:sz w:val="18"/>
        </w:rPr>
        <w:t xml:space="preserve">в рамках предложения ПАО «ГМК «Норильский никель» о приобретении собственных обыкновенных акций в соответствии со ст. 72 ФЗ «Об акционерных обществах», </w:t>
      </w:r>
      <w:r w:rsidR="00586C7E">
        <w:rPr>
          <w:rFonts w:ascii="Tahoma" w:hAnsi="Tahoma" w:cs="Tahoma"/>
          <w:sz w:val="18"/>
        </w:rPr>
        <w:t>и</w:t>
      </w:r>
      <w:r>
        <w:rPr>
          <w:rFonts w:ascii="Tahoma" w:hAnsi="Tahoma" w:cs="Tahoma"/>
          <w:sz w:val="18"/>
        </w:rPr>
        <w:t xml:space="preserve"> налогообложение</w:t>
      </w:r>
      <w:r w:rsidR="00586C7E">
        <w:rPr>
          <w:rFonts w:ascii="Tahoma" w:hAnsi="Tahoma" w:cs="Tahoma"/>
          <w:sz w:val="18"/>
        </w:rPr>
        <w:t>м</w:t>
      </w:r>
      <w:r>
        <w:rPr>
          <w:rFonts w:ascii="Tahoma" w:hAnsi="Tahoma" w:cs="Tahoma"/>
          <w:sz w:val="18"/>
        </w:rPr>
        <w:t xml:space="preserve">, </w:t>
      </w:r>
      <w:r w:rsidRPr="00D453A3">
        <w:rPr>
          <w:rFonts w:ascii="Tahoma" w:hAnsi="Tahoma" w:cs="Tahoma"/>
          <w:sz w:val="18"/>
        </w:rPr>
        <w:t>и представленных ПАО «ГМК «Норильский никель»</w:t>
      </w:r>
      <w:r w:rsidR="00F63FFA">
        <w:rPr>
          <w:rFonts w:ascii="Tahoma" w:hAnsi="Tahoma" w:cs="Tahoma"/>
          <w:sz w:val="18"/>
        </w:rPr>
        <w:t xml:space="preserve"> (</w:t>
      </w:r>
      <w:r w:rsidR="00F63FFA" w:rsidRPr="00F63FFA">
        <w:rPr>
          <w:rFonts w:ascii="Tahoma" w:hAnsi="Tahoma" w:cs="Tahoma"/>
          <w:sz w:val="18"/>
        </w:rPr>
        <w:t>647000, Красноярский край, Таймырский Долгано-Ненецкий р-н, г</w:t>
      </w:r>
      <w:r w:rsidR="00F63FFA">
        <w:rPr>
          <w:rFonts w:ascii="Tahoma" w:hAnsi="Tahoma" w:cs="Tahoma"/>
          <w:sz w:val="18"/>
        </w:rPr>
        <w:t>.</w:t>
      </w:r>
      <w:r w:rsidR="00F63FFA" w:rsidRPr="00F63FFA">
        <w:rPr>
          <w:rFonts w:ascii="Tahoma" w:hAnsi="Tahoma" w:cs="Tahoma"/>
          <w:sz w:val="18"/>
        </w:rPr>
        <w:t xml:space="preserve"> Дудинка</w:t>
      </w:r>
      <w:r w:rsidR="00F63FFA">
        <w:rPr>
          <w:rFonts w:ascii="Tahoma" w:hAnsi="Tahoma" w:cs="Tahoma"/>
          <w:sz w:val="18"/>
        </w:rPr>
        <w:t>, ул. Морозова, д.1)</w:t>
      </w:r>
      <w:r w:rsidRPr="00D453A3">
        <w:rPr>
          <w:rFonts w:ascii="Tahoma" w:hAnsi="Tahoma" w:cs="Tahoma"/>
          <w:sz w:val="18"/>
        </w:rPr>
        <w:t xml:space="preserve"> и регистратору ПАО «ГМК «Норильский никель» - АО «НРК - Р.О.С.Т.»</w:t>
      </w:r>
      <w:r w:rsidR="001179F4">
        <w:rPr>
          <w:rFonts w:ascii="Tahoma" w:hAnsi="Tahoma" w:cs="Tahoma"/>
          <w:sz w:val="18"/>
        </w:rPr>
        <w:t xml:space="preserve"> (</w:t>
      </w:r>
      <w:r w:rsidR="001179F4" w:rsidRPr="001179F4">
        <w:rPr>
          <w:rFonts w:ascii="Tahoma" w:hAnsi="Tahoma" w:cs="Tahoma"/>
          <w:sz w:val="18"/>
        </w:rPr>
        <w:t>107076, г. Москва, ул. Стромынка, д. 18, корп. 5Б, помещение IX</w:t>
      </w:r>
      <w:r w:rsidR="001179F4">
        <w:rPr>
          <w:rFonts w:ascii="Tahoma" w:hAnsi="Tahoma" w:cs="Tahoma"/>
          <w:sz w:val="18"/>
        </w:rPr>
        <w:t>)</w:t>
      </w:r>
      <w:r w:rsidRPr="00D453A3">
        <w:rPr>
          <w:rFonts w:ascii="Tahoma" w:hAnsi="Tahoma" w:cs="Tahoma"/>
          <w:sz w:val="18"/>
        </w:rPr>
        <w:t xml:space="preserve">, а также </w:t>
      </w:r>
      <w:r>
        <w:rPr>
          <w:rFonts w:ascii="Tahoma" w:hAnsi="Tahoma" w:cs="Tahoma"/>
          <w:sz w:val="18"/>
        </w:rPr>
        <w:t xml:space="preserve">лицу, действующему по </w:t>
      </w:r>
      <w:r w:rsidRPr="00D453A3">
        <w:rPr>
          <w:rFonts w:ascii="Tahoma" w:hAnsi="Tahoma" w:cs="Tahoma"/>
          <w:sz w:val="18"/>
        </w:rPr>
        <w:t>поручению</w:t>
      </w:r>
      <w:r>
        <w:rPr>
          <w:rFonts w:ascii="Tahoma" w:hAnsi="Tahoma" w:cs="Tahoma"/>
          <w:sz w:val="18"/>
        </w:rPr>
        <w:t xml:space="preserve"> </w:t>
      </w:r>
      <w:r w:rsidRPr="00D453A3">
        <w:rPr>
          <w:rFonts w:ascii="Tahoma" w:hAnsi="Tahoma" w:cs="Tahoma"/>
          <w:sz w:val="18"/>
        </w:rPr>
        <w:t>ПАО «ГМК «Норильский никель»</w:t>
      </w:r>
      <w:r>
        <w:rPr>
          <w:rFonts w:ascii="Tahoma" w:hAnsi="Tahoma" w:cs="Tahoma"/>
          <w:sz w:val="18"/>
        </w:rPr>
        <w:t xml:space="preserve"> - </w:t>
      </w:r>
      <w:r w:rsidR="00525E37" w:rsidRPr="00525E37">
        <w:rPr>
          <w:rFonts w:ascii="Tahoma" w:hAnsi="Tahoma" w:cs="Tahoma"/>
          <w:sz w:val="18"/>
        </w:rPr>
        <w:t>ООО «Норникель-</w:t>
      </w:r>
      <w:r w:rsidR="000A54B1">
        <w:rPr>
          <w:rFonts w:ascii="Tahoma" w:hAnsi="Tahoma" w:cs="Tahoma"/>
          <w:sz w:val="18"/>
        </w:rPr>
        <w:t>Общий центр обслуживания</w:t>
      </w:r>
      <w:r w:rsidR="00525E37" w:rsidRPr="00525E37">
        <w:rPr>
          <w:rFonts w:ascii="Tahoma" w:hAnsi="Tahoma" w:cs="Tahoma"/>
          <w:sz w:val="18"/>
        </w:rPr>
        <w:t>» (125130, г. Москва, Старопетр</w:t>
      </w:r>
      <w:r w:rsidR="00525E37">
        <w:rPr>
          <w:rFonts w:ascii="Tahoma" w:hAnsi="Tahoma" w:cs="Tahoma"/>
          <w:sz w:val="18"/>
        </w:rPr>
        <w:t>овский проезд, д. 11, корп. 2</w:t>
      </w:r>
      <w:r w:rsidR="004D3C3F">
        <w:rPr>
          <w:rFonts w:ascii="Tahoma" w:hAnsi="Tahoma" w:cs="Tahoma"/>
          <w:sz w:val="18"/>
        </w:rPr>
        <w:t>, ком. 511</w:t>
      </w:r>
      <w:r w:rsidR="00525E37">
        <w:rPr>
          <w:rFonts w:ascii="Tahoma" w:hAnsi="Tahoma" w:cs="Tahoma"/>
          <w:sz w:val="18"/>
        </w:rPr>
        <w:t>)</w:t>
      </w:r>
      <w:r w:rsidRPr="00D453A3">
        <w:rPr>
          <w:rFonts w:ascii="Tahoma" w:hAnsi="Tahoma" w:cs="Tahoma"/>
          <w:sz w:val="18"/>
        </w:rPr>
        <w:t>, и предоставляю право осуществлять с моими персональными данными любые действия (операции) или совокупность действий (операций) с использованием средств автоматизации или без использования таких средств, включая сбор, зап</w:t>
      </w:r>
      <w:bookmarkStart w:id="0" w:name="_GoBack"/>
      <w:bookmarkEnd w:id="0"/>
      <w:r w:rsidRPr="00D453A3">
        <w:rPr>
          <w:rFonts w:ascii="Tahoma" w:hAnsi="Tahoma" w:cs="Tahoma"/>
          <w:sz w:val="18"/>
        </w:rPr>
        <w:t>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  <w:r w:rsidR="00CE5F33">
        <w:rPr>
          <w:rFonts w:ascii="Tahoma" w:hAnsi="Tahoma" w:cs="Tahoma"/>
          <w:sz w:val="18"/>
        </w:rPr>
        <w:t xml:space="preserve"> С</w:t>
      </w:r>
      <w:r w:rsidR="00CE5F33" w:rsidRPr="00CE5F33">
        <w:rPr>
          <w:rFonts w:ascii="Tahoma" w:hAnsi="Tahoma" w:cs="Tahoma"/>
          <w:sz w:val="18"/>
        </w:rPr>
        <w:t xml:space="preserve">огласие на обработку персональных данных действует </w:t>
      </w:r>
      <w:r w:rsidR="007B7AF6">
        <w:rPr>
          <w:rFonts w:ascii="Tahoma" w:hAnsi="Tahoma" w:cs="Tahoma"/>
          <w:sz w:val="18"/>
        </w:rPr>
        <w:t>до его отзыва. Согласие</w:t>
      </w:r>
      <w:r w:rsidR="00CE5F33" w:rsidRPr="00CE5F33">
        <w:rPr>
          <w:rFonts w:ascii="Tahoma" w:hAnsi="Tahoma" w:cs="Tahoma"/>
          <w:sz w:val="18"/>
        </w:rPr>
        <w:t xml:space="preserve"> может быть отозвано на основании письменного заявления в произвольной форме</w:t>
      </w:r>
      <w:r w:rsidR="00CE5F33">
        <w:rPr>
          <w:rFonts w:ascii="Tahoma" w:hAnsi="Tahoma" w:cs="Tahoma"/>
          <w:sz w:val="18"/>
        </w:rPr>
        <w:t xml:space="preserve">. </w:t>
      </w:r>
    </w:p>
    <w:p w14:paraId="5315EE8E" w14:textId="77777777" w:rsidR="00EC5DAD" w:rsidRDefault="00EC5DAD" w:rsidP="00EC5DAD">
      <w:pPr>
        <w:ind w:left="-567" w:firstLine="567"/>
        <w:jc w:val="center"/>
        <w:rPr>
          <w:rFonts w:ascii="Tahoma" w:hAnsi="Tahoma" w:cs="Tahoma"/>
          <w:b/>
          <w:sz w:val="16"/>
        </w:rPr>
      </w:pPr>
      <w:r w:rsidRPr="00EC5DAD">
        <w:rPr>
          <w:rFonts w:ascii="Tahoma" w:hAnsi="Tahoma" w:cs="Tahoma"/>
          <w:b/>
          <w:sz w:val="16"/>
        </w:rPr>
        <w:t>Для</w:t>
      </w:r>
      <w:r w:rsidR="001936BF">
        <w:rPr>
          <w:rFonts w:ascii="Tahoma" w:hAnsi="Tahoma" w:cs="Tahoma"/>
          <w:b/>
          <w:sz w:val="16"/>
        </w:rPr>
        <w:t xml:space="preserve"> акционеров -</w:t>
      </w:r>
      <w:r w:rsidRPr="00EC5DAD">
        <w:rPr>
          <w:rFonts w:ascii="Tahoma" w:hAnsi="Tahoma" w:cs="Tahoma"/>
          <w:b/>
          <w:sz w:val="16"/>
        </w:rPr>
        <w:t xml:space="preserve"> физических лиц:</w:t>
      </w:r>
    </w:p>
    <w:p w14:paraId="0B6DAF2E" w14:textId="250E7B3D" w:rsidR="00EC5DAD" w:rsidRDefault="00EC5DAD" w:rsidP="00EC5DAD">
      <w:pPr>
        <w:ind w:left="-567" w:firstLine="567"/>
        <w:jc w:val="both"/>
        <w:rPr>
          <w:rFonts w:ascii="Tahoma" w:hAnsi="Tahoma" w:cs="Tahoma"/>
          <w:sz w:val="16"/>
        </w:rPr>
      </w:pPr>
      <w:r w:rsidRPr="00A46D79">
        <w:rPr>
          <w:rFonts w:ascii="Tahoma" w:hAnsi="Tahoma" w:cs="Tahoma"/>
          <w:b/>
          <w:sz w:val="16"/>
        </w:rPr>
        <w:t>ФИО _____________________________________</w:t>
      </w:r>
      <w:r w:rsidR="00A46D79">
        <w:rPr>
          <w:rFonts w:ascii="Tahoma" w:hAnsi="Tahoma" w:cs="Tahoma"/>
          <w:b/>
          <w:sz w:val="16"/>
        </w:rPr>
        <w:t xml:space="preserve">                 </w:t>
      </w:r>
      <w:r w:rsidRPr="00A46D79">
        <w:rPr>
          <w:rFonts w:ascii="Tahoma" w:hAnsi="Tahoma" w:cs="Tahoma"/>
          <w:b/>
          <w:sz w:val="16"/>
        </w:rPr>
        <w:t xml:space="preserve"> Подпись</w:t>
      </w:r>
      <w:r>
        <w:rPr>
          <w:rFonts w:ascii="Tahoma" w:hAnsi="Tahoma" w:cs="Tahoma"/>
          <w:sz w:val="16"/>
        </w:rPr>
        <w:t xml:space="preserve"> ___________________________________________</w:t>
      </w:r>
    </w:p>
    <w:p w14:paraId="09E63947" w14:textId="77777777" w:rsidR="003F6437" w:rsidRDefault="00022B15" w:rsidP="00EC5DAD">
      <w:pPr>
        <w:ind w:left="-567" w:firstLine="567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Реквизиты доверенности ________________________________________</w:t>
      </w:r>
      <w:r w:rsidR="004F14F6">
        <w:rPr>
          <w:rFonts w:ascii="Tahoma" w:hAnsi="Tahoma" w:cs="Tahoma"/>
          <w:sz w:val="16"/>
        </w:rPr>
        <w:t xml:space="preserve"> (если З</w:t>
      </w:r>
      <w:r w:rsidR="003F6437">
        <w:rPr>
          <w:rFonts w:ascii="Tahoma" w:hAnsi="Tahoma" w:cs="Tahoma"/>
          <w:sz w:val="16"/>
        </w:rPr>
        <w:t>аявлени</w:t>
      </w:r>
      <w:r w:rsidR="004F14F6">
        <w:rPr>
          <w:rFonts w:ascii="Tahoma" w:hAnsi="Tahoma" w:cs="Tahoma"/>
          <w:sz w:val="16"/>
        </w:rPr>
        <w:t>е подписывает представитель</w:t>
      </w:r>
      <w:r>
        <w:rPr>
          <w:rFonts w:ascii="Tahoma" w:hAnsi="Tahoma" w:cs="Tahoma"/>
          <w:sz w:val="16"/>
        </w:rPr>
        <w:t xml:space="preserve"> акционера</w:t>
      </w:r>
      <w:r w:rsidR="004F14F6">
        <w:rPr>
          <w:rFonts w:ascii="Tahoma" w:hAnsi="Tahoma" w:cs="Tahoma"/>
          <w:sz w:val="16"/>
        </w:rPr>
        <w:t>, к З</w:t>
      </w:r>
      <w:r w:rsidR="003F6437">
        <w:rPr>
          <w:rFonts w:ascii="Tahoma" w:hAnsi="Tahoma" w:cs="Tahoma"/>
          <w:sz w:val="16"/>
        </w:rPr>
        <w:t xml:space="preserve">аявлению прилагается оригинал или нотариально удостоверенная копия </w:t>
      </w:r>
      <w:r>
        <w:rPr>
          <w:rFonts w:ascii="Tahoma" w:hAnsi="Tahoma" w:cs="Tahoma"/>
          <w:sz w:val="16"/>
        </w:rPr>
        <w:t>доверенности</w:t>
      </w:r>
      <w:r w:rsidR="003F6437">
        <w:rPr>
          <w:rFonts w:ascii="Tahoma" w:hAnsi="Tahoma" w:cs="Tahoma"/>
          <w:sz w:val="16"/>
        </w:rPr>
        <w:t xml:space="preserve">) </w:t>
      </w:r>
    </w:p>
    <w:p w14:paraId="603009CB" w14:textId="77777777" w:rsidR="000A2EDF" w:rsidRDefault="000A2EDF" w:rsidP="00EC5DAD">
      <w:pPr>
        <w:ind w:left="-567" w:firstLine="567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Дата _____________________________________</w:t>
      </w:r>
    </w:p>
    <w:p w14:paraId="2DF4A902" w14:textId="77777777" w:rsidR="00EC5DAD" w:rsidRDefault="00EC5DAD" w:rsidP="00EC5DAD">
      <w:pPr>
        <w:ind w:left="-567" w:firstLine="567"/>
        <w:jc w:val="center"/>
        <w:rPr>
          <w:rFonts w:ascii="Tahoma" w:hAnsi="Tahoma" w:cs="Tahoma"/>
          <w:b/>
          <w:sz w:val="16"/>
        </w:rPr>
      </w:pPr>
      <w:r w:rsidRPr="00EC5DAD">
        <w:rPr>
          <w:rFonts w:ascii="Tahoma" w:hAnsi="Tahoma" w:cs="Tahoma"/>
          <w:b/>
          <w:sz w:val="16"/>
        </w:rPr>
        <w:t>Для</w:t>
      </w:r>
      <w:r w:rsidR="001936BF">
        <w:rPr>
          <w:rFonts w:ascii="Tahoma" w:hAnsi="Tahoma" w:cs="Tahoma"/>
          <w:b/>
          <w:sz w:val="16"/>
        </w:rPr>
        <w:t xml:space="preserve"> акционеров -</w:t>
      </w:r>
      <w:r w:rsidRPr="00EC5DAD">
        <w:rPr>
          <w:rFonts w:ascii="Tahoma" w:hAnsi="Tahoma" w:cs="Tahoma"/>
          <w:b/>
          <w:sz w:val="16"/>
        </w:rPr>
        <w:t xml:space="preserve"> </w:t>
      </w:r>
      <w:r>
        <w:rPr>
          <w:rFonts w:ascii="Tahoma" w:hAnsi="Tahoma" w:cs="Tahoma"/>
          <w:b/>
          <w:sz w:val="16"/>
        </w:rPr>
        <w:t>юридических</w:t>
      </w:r>
      <w:r w:rsidRPr="00EC5DAD">
        <w:rPr>
          <w:rFonts w:ascii="Tahoma" w:hAnsi="Tahoma" w:cs="Tahoma"/>
          <w:b/>
          <w:sz w:val="16"/>
        </w:rPr>
        <w:t xml:space="preserve"> лиц:</w:t>
      </w:r>
    </w:p>
    <w:p w14:paraId="1E0479A9" w14:textId="77777777" w:rsidR="00EC5DAD" w:rsidRDefault="003F6437" w:rsidP="00EC5DAD">
      <w:pPr>
        <w:ind w:left="-567" w:firstLine="567"/>
        <w:jc w:val="both"/>
        <w:rPr>
          <w:rFonts w:ascii="Tahoma" w:hAnsi="Tahoma" w:cs="Tahoma"/>
          <w:sz w:val="16"/>
        </w:rPr>
      </w:pPr>
      <w:r w:rsidRPr="00A46D79">
        <w:rPr>
          <w:rFonts w:ascii="Tahoma" w:hAnsi="Tahoma" w:cs="Tahoma"/>
          <w:b/>
          <w:sz w:val="16"/>
        </w:rPr>
        <w:t>ФИО</w:t>
      </w:r>
      <w:r w:rsidR="00EC5DAD" w:rsidRPr="00A46D79">
        <w:rPr>
          <w:rFonts w:ascii="Tahoma" w:hAnsi="Tahoma" w:cs="Tahoma"/>
          <w:b/>
          <w:sz w:val="16"/>
        </w:rPr>
        <w:t xml:space="preserve"> </w:t>
      </w:r>
      <w:r w:rsidR="00EC5DAD">
        <w:rPr>
          <w:rFonts w:ascii="Tahoma" w:hAnsi="Tahoma" w:cs="Tahoma"/>
          <w:sz w:val="16"/>
        </w:rPr>
        <w:t>_______________________________</w:t>
      </w:r>
      <w:r>
        <w:rPr>
          <w:rFonts w:ascii="Tahoma" w:hAnsi="Tahoma" w:cs="Tahoma"/>
          <w:sz w:val="16"/>
        </w:rPr>
        <w:t>___</w:t>
      </w:r>
      <w:r w:rsidR="00EC5DAD">
        <w:rPr>
          <w:rFonts w:ascii="Tahoma" w:hAnsi="Tahoma" w:cs="Tahoma"/>
          <w:sz w:val="16"/>
        </w:rPr>
        <w:t xml:space="preserve">___                        </w:t>
      </w:r>
      <w:r w:rsidR="00022B15" w:rsidRPr="00A46D79">
        <w:rPr>
          <w:rFonts w:ascii="Tahoma" w:hAnsi="Tahoma" w:cs="Tahoma"/>
          <w:b/>
          <w:sz w:val="16"/>
        </w:rPr>
        <w:t>Подпись</w:t>
      </w:r>
      <w:r w:rsidR="00EC5DAD">
        <w:rPr>
          <w:rFonts w:ascii="Tahoma" w:hAnsi="Tahoma" w:cs="Tahoma"/>
          <w:sz w:val="16"/>
        </w:rPr>
        <w:t xml:space="preserve"> __________________________________________</w:t>
      </w:r>
    </w:p>
    <w:p w14:paraId="2CBC0A42" w14:textId="77777777" w:rsidR="003F6437" w:rsidRDefault="003F6437" w:rsidP="00EC5DAD">
      <w:pPr>
        <w:ind w:left="-567" w:firstLine="567"/>
        <w:jc w:val="both"/>
        <w:rPr>
          <w:rFonts w:ascii="Tahoma" w:hAnsi="Tahoma" w:cs="Tahoma"/>
          <w:sz w:val="16"/>
        </w:rPr>
      </w:pPr>
    </w:p>
    <w:p w14:paraId="44E252DA" w14:textId="77777777" w:rsidR="003F6437" w:rsidRDefault="00022B15" w:rsidP="00EC5DAD">
      <w:pPr>
        <w:ind w:left="-567" w:firstLine="567"/>
        <w:jc w:val="both"/>
        <w:rPr>
          <w:rFonts w:ascii="Tahoma" w:hAnsi="Tahoma" w:cs="Tahoma"/>
          <w:sz w:val="16"/>
        </w:rPr>
      </w:pPr>
      <w:r w:rsidRPr="00A46D79">
        <w:rPr>
          <w:rFonts w:ascii="Tahoma" w:hAnsi="Tahoma" w:cs="Tahoma"/>
          <w:b/>
          <w:sz w:val="16"/>
        </w:rPr>
        <w:t>Должность</w:t>
      </w:r>
      <w:r w:rsidR="003F6437">
        <w:rPr>
          <w:rFonts w:ascii="Tahoma" w:hAnsi="Tahoma" w:cs="Tahoma"/>
          <w:sz w:val="16"/>
        </w:rPr>
        <w:t xml:space="preserve"> ____________________________</w:t>
      </w:r>
      <w:r>
        <w:rPr>
          <w:rFonts w:ascii="Tahoma" w:hAnsi="Tahoma" w:cs="Tahoma"/>
          <w:sz w:val="16"/>
        </w:rPr>
        <w:t>__</w:t>
      </w:r>
      <w:r w:rsidR="000A2EDF">
        <w:rPr>
          <w:rFonts w:ascii="Tahoma" w:hAnsi="Tahoma" w:cs="Tahoma"/>
          <w:sz w:val="16"/>
        </w:rPr>
        <w:t>__</w:t>
      </w:r>
      <w:r w:rsidR="002B1DB6">
        <w:rPr>
          <w:rFonts w:ascii="Tahoma" w:hAnsi="Tahoma" w:cs="Tahoma"/>
          <w:sz w:val="16"/>
        </w:rPr>
        <w:t xml:space="preserve">                                                         М.П.</w:t>
      </w:r>
      <w:r w:rsidR="003757FD">
        <w:rPr>
          <w:rFonts w:ascii="Tahoma" w:hAnsi="Tahoma" w:cs="Tahoma"/>
          <w:sz w:val="16"/>
        </w:rPr>
        <w:t xml:space="preserve"> (если применимо)</w:t>
      </w:r>
    </w:p>
    <w:p w14:paraId="39915CF9" w14:textId="77777777" w:rsidR="00EC5DAD" w:rsidRDefault="00022B15" w:rsidP="003F6437">
      <w:pPr>
        <w:ind w:left="-567" w:firstLine="567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Реквизиты доверенности ________________________________________ (если Заявление подписывает представитель акционера, к Заявлению прилагается оригинал или нотариально удостоверенная копия доверенности)</w:t>
      </w:r>
    </w:p>
    <w:p w14:paraId="18A885E4" w14:textId="77777777" w:rsidR="000A2EDF" w:rsidRDefault="000A2EDF" w:rsidP="003F6437">
      <w:pPr>
        <w:ind w:left="-567" w:firstLine="567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Дата _____________________________________</w:t>
      </w:r>
    </w:p>
    <w:p w14:paraId="3B3F9B62" w14:textId="77777777" w:rsidR="00F9550F" w:rsidRDefault="00F9550F" w:rsidP="00D97CA2">
      <w:pPr>
        <w:ind w:left="-567" w:firstLine="567"/>
        <w:jc w:val="center"/>
        <w:rPr>
          <w:rFonts w:ascii="Tahoma" w:hAnsi="Tahoma" w:cs="Tahoma"/>
          <w:b/>
          <w:sz w:val="16"/>
        </w:rPr>
      </w:pPr>
    </w:p>
    <w:p w14:paraId="5A355F82" w14:textId="77777777" w:rsidR="00F9550F" w:rsidRDefault="00F9550F" w:rsidP="00D97CA2">
      <w:pPr>
        <w:ind w:left="-567" w:firstLine="567"/>
        <w:jc w:val="center"/>
        <w:rPr>
          <w:rFonts w:ascii="Tahoma" w:hAnsi="Tahoma" w:cs="Tahoma"/>
          <w:b/>
          <w:sz w:val="16"/>
        </w:rPr>
      </w:pPr>
    </w:p>
    <w:p w14:paraId="71A0147D" w14:textId="77777777" w:rsidR="00D97CA2" w:rsidRPr="003F6437" w:rsidRDefault="00D97CA2" w:rsidP="003F6437">
      <w:pPr>
        <w:ind w:left="-567" w:firstLine="567"/>
        <w:jc w:val="both"/>
        <w:rPr>
          <w:rFonts w:ascii="Tahoma" w:hAnsi="Tahoma" w:cs="Tahoma"/>
          <w:sz w:val="16"/>
        </w:rPr>
      </w:pPr>
    </w:p>
    <w:sectPr w:rsidR="00D97CA2" w:rsidRPr="003F6437" w:rsidSect="002753AF">
      <w:headerReference w:type="default" r:id="rId8"/>
      <w:pgSz w:w="11906" w:h="16838"/>
      <w:pgMar w:top="993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D118" w14:textId="77777777" w:rsidR="00D803B6" w:rsidRDefault="00D803B6" w:rsidP="009D7F85">
      <w:pPr>
        <w:spacing w:after="0" w:line="240" w:lineRule="auto"/>
      </w:pPr>
      <w:r>
        <w:separator/>
      </w:r>
    </w:p>
  </w:endnote>
  <w:endnote w:type="continuationSeparator" w:id="0">
    <w:p w14:paraId="201F9E4D" w14:textId="77777777" w:rsidR="00D803B6" w:rsidRDefault="00D803B6" w:rsidP="009D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53A3C" w14:textId="77777777" w:rsidR="00D803B6" w:rsidRDefault="00D803B6" w:rsidP="009D7F85">
      <w:pPr>
        <w:spacing w:after="0" w:line="240" w:lineRule="auto"/>
      </w:pPr>
      <w:r>
        <w:separator/>
      </w:r>
    </w:p>
  </w:footnote>
  <w:footnote w:type="continuationSeparator" w:id="0">
    <w:p w14:paraId="24BC4438" w14:textId="77777777" w:rsidR="00D803B6" w:rsidRDefault="00D803B6" w:rsidP="009D7F85">
      <w:pPr>
        <w:spacing w:after="0" w:line="240" w:lineRule="auto"/>
      </w:pPr>
      <w:r>
        <w:continuationSeparator/>
      </w:r>
    </w:p>
  </w:footnote>
  <w:footnote w:id="1">
    <w:p w14:paraId="7B4AA8B2" w14:textId="5448633C" w:rsidR="000A41E3" w:rsidRPr="00676D28" w:rsidRDefault="000A41E3" w:rsidP="00676D28">
      <w:pPr>
        <w:pStyle w:val="ab"/>
        <w:jc w:val="both"/>
        <w:rPr>
          <w:rFonts w:ascii="Tahoma" w:hAnsi="Tahoma" w:cs="Tahoma"/>
          <w:sz w:val="16"/>
          <w:szCs w:val="16"/>
        </w:rPr>
      </w:pPr>
      <w:r w:rsidRPr="00676D28">
        <w:rPr>
          <w:rStyle w:val="ad"/>
          <w:rFonts w:ascii="Tahoma" w:hAnsi="Tahoma" w:cs="Tahoma"/>
          <w:sz w:val="16"/>
          <w:szCs w:val="16"/>
        </w:rPr>
        <w:footnoteRef/>
      </w:r>
      <w:r w:rsidRPr="00676D28">
        <w:rPr>
          <w:rFonts w:ascii="Tahoma" w:hAnsi="Tahoma" w:cs="Tahoma"/>
          <w:sz w:val="16"/>
          <w:szCs w:val="16"/>
        </w:rPr>
        <w:t xml:space="preserve"> </w:t>
      </w:r>
      <w:r w:rsidR="00E53A83">
        <w:rPr>
          <w:rFonts w:ascii="Tahoma" w:hAnsi="Tahoma" w:cs="Tahoma"/>
          <w:sz w:val="16"/>
          <w:szCs w:val="16"/>
        </w:rPr>
        <w:t>Применяется в отношении</w:t>
      </w:r>
      <w:r w:rsidRPr="00676D28">
        <w:rPr>
          <w:rFonts w:ascii="Tahoma" w:hAnsi="Tahoma" w:cs="Tahoma"/>
          <w:sz w:val="16"/>
          <w:szCs w:val="16"/>
        </w:rPr>
        <w:t xml:space="preserve"> акционеров – юридических лиц.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94E" w14:textId="77777777" w:rsidR="009C5DEC" w:rsidRDefault="009C5DEC" w:rsidP="00F452EB">
    <w:pPr>
      <w:pStyle w:val="a3"/>
      <w:jc w:val="right"/>
      <w:rPr>
        <w:rFonts w:ascii="Tahoma" w:hAnsi="Tahoma" w:cs="Tahoma"/>
        <w:b/>
        <w:sz w:val="16"/>
        <w:szCs w:val="16"/>
      </w:rPr>
    </w:pPr>
  </w:p>
  <w:p w14:paraId="474553AF" w14:textId="260B84FB" w:rsidR="00F452EB" w:rsidRPr="00E63E8D" w:rsidRDefault="00F452EB" w:rsidP="00F452EB">
    <w:pPr>
      <w:pStyle w:val="a3"/>
      <w:jc w:val="right"/>
      <w:rPr>
        <w:rFonts w:ascii="Tahoma" w:hAnsi="Tahoma" w:cs="Tahoma"/>
        <w:b/>
        <w:sz w:val="16"/>
        <w:szCs w:val="16"/>
      </w:rPr>
    </w:pPr>
    <w:r w:rsidRPr="00E63E8D">
      <w:rPr>
        <w:rFonts w:ascii="Tahoma" w:hAnsi="Tahoma" w:cs="Tahoma"/>
        <w:b/>
        <w:sz w:val="16"/>
        <w:szCs w:val="16"/>
      </w:rPr>
      <w:t xml:space="preserve">Приложение 1 к Уведомлению ПАО «ГМК «Норильский никель» </w:t>
    </w:r>
  </w:p>
  <w:p w14:paraId="6B91678B" w14:textId="61CE6D55" w:rsidR="00F452EB" w:rsidRPr="00E63E8D" w:rsidRDefault="00F452EB" w:rsidP="00F452EB">
    <w:pPr>
      <w:pStyle w:val="a3"/>
      <w:jc w:val="right"/>
      <w:rPr>
        <w:rFonts w:ascii="Tahoma" w:hAnsi="Tahoma" w:cs="Tahoma"/>
        <w:b/>
        <w:sz w:val="16"/>
        <w:szCs w:val="16"/>
      </w:rPr>
    </w:pPr>
    <w:r w:rsidRPr="00E63E8D">
      <w:rPr>
        <w:rFonts w:ascii="Tahoma" w:hAnsi="Tahoma" w:cs="Tahoma"/>
        <w:b/>
        <w:sz w:val="16"/>
        <w:szCs w:val="16"/>
      </w:rPr>
      <w:t>о приобретении собственных обыкновенных акций</w:t>
    </w:r>
  </w:p>
  <w:p w14:paraId="2C351E4E" w14:textId="3F81A485" w:rsidR="00C57D07" w:rsidRPr="000434D7" w:rsidRDefault="003234CC" w:rsidP="00045C39">
    <w:pPr>
      <w:pStyle w:val="a3"/>
      <w:spacing w:before="120"/>
      <w:jc w:val="both"/>
      <w:rPr>
        <w:rFonts w:ascii="Tahoma" w:hAnsi="Tahoma" w:cs="Tahoma"/>
        <w:i/>
        <w:sz w:val="16"/>
        <w:szCs w:val="16"/>
      </w:rPr>
    </w:pPr>
    <w:r w:rsidRPr="000434D7">
      <w:rPr>
        <w:rFonts w:ascii="Tahoma" w:hAnsi="Tahoma" w:cs="Tahoma"/>
        <w:i/>
        <w:sz w:val="16"/>
        <w:szCs w:val="16"/>
      </w:rPr>
      <w:t>Рекомендуемая форма з</w:t>
    </w:r>
    <w:r w:rsidR="00C57D07" w:rsidRPr="000434D7">
      <w:rPr>
        <w:rFonts w:ascii="Tahoma" w:hAnsi="Tahoma" w:cs="Tahoma"/>
        <w:i/>
        <w:sz w:val="16"/>
        <w:szCs w:val="16"/>
      </w:rPr>
      <w:t>аявления для акционеров, зарегистрированных в реестре акционеров ПАО «ГМК «Норильский никель»</w:t>
    </w:r>
    <w:r w:rsidR="003B7A60" w:rsidRPr="000434D7">
      <w:rPr>
        <w:rFonts w:ascii="Tahoma" w:hAnsi="Tahoma" w:cs="Tahoma"/>
        <w:i/>
        <w:sz w:val="16"/>
        <w:szCs w:val="16"/>
      </w:rPr>
      <w:t>. Заполняется печатными буквами</w:t>
    </w:r>
    <w:r w:rsidR="0006073C">
      <w:rPr>
        <w:rFonts w:ascii="Tahoma" w:hAnsi="Tahoma" w:cs="Tahoma"/>
        <w:i/>
        <w:sz w:val="16"/>
        <w:szCs w:val="16"/>
      </w:rPr>
      <w:t xml:space="preserve"> или машинописным способом</w:t>
    </w:r>
    <w:r w:rsidR="008C479B" w:rsidRPr="000434D7">
      <w:rPr>
        <w:rFonts w:ascii="Tahoma" w:hAnsi="Tahoma" w:cs="Tahoma"/>
        <w:i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A35"/>
    <w:multiLevelType w:val="hybridMultilevel"/>
    <w:tmpl w:val="288A8674"/>
    <w:lvl w:ilvl="0" w:tplc="7040E5C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C717E"/>
    <w:multiLevelType w:val="multilevel"/>
    <w:tmpl w:val="77B8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00106"/>
    <w:rsid w:val="000161B7"/>
    <w:rsid w:val="000215C7"/>
    <w:rsid w:val="00022B15"/>
    <w:rsid w:val="000434D7"/>
    <w:rsid w:val="00045C39"/>
    <w:rsid w:val="0006073C"/>
    <w:rsid w:val="00083E4C"/>
    <w:rsid w:val="000A2EDF"/>
    <w:rsid w:val="000A41E3"/>
    <w:rsid w:val="000A54B1"/>
    <w:rsid w:val="000F6202"/>
    <w:rsid w:val="0010696D"/>
    <w:rsid w:val="00107126"/>
    <w:rsid w:val="001179F4"/>
    <w:rsid w:val="00122D46"/>
    <w:rsid w:val="001475C8"/>
    <w:rsid w:val="001504CB"/>
    <w:rsid w:val="001936BF"/>
    <w:rsid w:val="001C4BE8"/>
    <w:rsid w:val="001E1445"/>
    <w:rsid w:val="00231B71"/>
    <w:rsid w:val="00244D46"/>
    <w:rsid w:val="002753AF"/>
    <w:rsid w:val="00283499"/>
    <w:rsid w:val="002B1DB6"/>
    <w:rsid w:val="002E7B02"/>
    <w:rsid w:val="003234CC"/>
    <w:rsid w:val="003275CD"/>
    <w:rsid w:val="00375121"/>
    <w:rsid w:val="003757FD"/>
    <w:rsid w:val="003766ED"/>
    <w:rsid w:val="00377C04"/>
    <w:rsid w:val="003B7A60"/>
    <w:rsid w:val="003D3186"/>
    <w:rsid w:val="003D35E6"/>
    <w:rsid w:val="003E5F29"/>
    <w:rsid w:val="003F6437"/>
    <w:rsid w:val="00402BAB"/>
    <w:rsid w:val="00415EF3"/>
    <w:rsid w:val="00444A52"/>
    <w:rsid w:val="00462C93"/>
    <w:rsid w:val="004712B0"/>
    <w:rsid w:val="0047576C"/>
    <w:rsid w:val="00490232"/>
    <w:rsid w:val="004A139D"/>
    <w:rsid w:val="004B1F6D"/>
    <w:rsid w:val="004D3C3F"/>
    <w:rsid w:val="004F14F6"/>
    <w:rsid w:val="005011E8"/>
    <w:rsid w:val="00521C62"/>
    <w:rsid w:val="00525E37"/>
    <w:rsid w:val="00526E04"/>
    <w:rsid w:val="005835E8"/>
    <w:rsid w:val="00586C7E"/>
    <w:rsid w:val="005E3041"/>
    <w:rsid w:val="0061066C"/>
    <w:rsid w:val="00610AC6"/>
    <w:rsid w:val="00611C17"/>
    <w:rsid w:val="00676D28"/>
    <w:rsid w:val="006A1A6B"/>
    <w:rsid w:val="006B18B7"/>
    <w:rsid w:val="006D7776"/>
    <w:rsid w:val="006D7BC8"/>
    <w:rsid w:val="00734347"/>
    <w:rsid w:val="00740DCE"/>
    <w:rsid w:val="0075096A"/>
    <w:rsid w:val="007525F4"/>
    <w:rsid w:val="00763C7C"/>
    <w:rsid w:val="0079410E"/>
    <w:rsid w:val="0079577A"/>
    <w:rsid w:val="007A0135"/>
    <w:rsid w:val="007B7AF6"/>
    <w:rsid w:val="007F1CD6"/>
    <w:rsid w:val="007F78C5"/>
    <w:rsid w:val="008133CD"/>
    <w:rsid w:val="00825535"/>
    <w:rsid w:val="00835BC6"/>
    <w:rsid w:val="00884D4C"/>
    <w:rsid w:val="008A2957"/>
    <w:rsid w:val="008C479B"/>
    <w:rsid w:val="009377E5"/>
    <w:rsid w:val="009914AD"/>
    <w:rsid w:val="009A1AA3"/>
    <w:rsid w:val="009C5DEC"/>
    <w:rsid w:val="009D25F8"/>
    <w:rsid w:val="009D7F85"/>
    <w:rsid w:val="009F5ACD"/>
    <w:rsid w:val="00A25DD3"/>
    <w:rsid w:val="00A46D79"/>
    <w:rsid w:val="00AA707B"/>
    <w:rsid w:val="00AA789B"/>
    <w:rsid w:val="00AC0C12"/>
    <w:rsid w:val="00AF6F85"/>
    <w:rsid w:val="00B37217"/>
    <w:rsid w:val="00B40436"/>
    <w:rsid w:val="00B54CEF"/>
    <w:rsid w:val="00B66B7C"/>
    <w:rsid w:val="00B8136B"/>
    <w:rsid w:val="00B837E2"/>
    <w:rsid w:val="00B8780E"/>
    <w:rsid w:val="00BA4853"/>
    <w:rsid w:val="00BE1366"/>
    <w:rsid w:val="00BE4818"/>
    <w:rsid w:val="00BF49D6"/>
    <w:rsid w:val="00BF7FFB"/>
    <w:rsid w:val="00C00A1E"/>
    <w:rsid w:val="00C011A0"/>
    <w:rsid w:val="00C07DE6"/>
    <w:rsid w:val="00C10736"/>
    <w:rsid w:val="00C25831"/>
    <w:rsid w:val="00C57D07"/>
    <w:rsid w:val="00C61F70"/>
    <w:rsid w:val="00CE5F33"/>
    <w:rsid w:val="00CF3C31"/>
    <w:rsid w:val="00D02C8E"/>
    <w:rsid w:val="00D13B71"/>
    <w:rsid w:val="00D228FB"/>
    <w:rsid w:val="00D453A3"/>
    <w:rsid w:val="00D45864"/>
    <w:rsid w:val="00D803B6"/>
    <w:rsid w:val="00D97CA2"/>
    <w:rsid w:val="00DB15BC"/>
    <w:rsid w:val="00DC3993"/>
    <w:rsid w:val="00DC6B34"/>
    <w:rsid w:val="00DE203A"/>
    <w:rsid w:val="00E12970"/>
    <w:rsid w:val="00E2586C"/>
    <w:rsid w:val="00E52CAE"/>
    <w:rsid w:val="00E53A83"/>
    <w:rsid w:val="00E63E8D"/>
    <w:rsid w:val="00E739DE"/>
    <w:rsid w:val="00EA4F7C"/>
    <w:rsid w:val="00EA5993"/>
    <w:rsid w:val="00EB220D"/>
    <w:rsid w:val="00EC5DAD"/>
    <w:rsid w:val="00ED115C"/>
    <w:rsid w:val="00EE206C"/>
    <w:rsid w:val="00F452EB"/>
    <w:rsid w:val="00F63FFA"/>
    <w:rsid w:val="00F82795"/>
    <w:rsid w:val="00F9550F"/>
    <w:rsid w:val="00FC4E3B"/>
    <w:rsid w:val="00FD5A7C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8842"/>
  <w15:chartTrackingRefBased/>
  <w15:docId w15:val="{9F411984-1747-41F3-9727-08B1A56D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F85"/>
  </w:style>
  <w:style w:type="paragraph" w:styleId="a5">
    <w:name w:val="footer"/>
    <w:basedOn w:val="a"/>
    <w:link w:val="a6"/>
    <w:uiPriority w:val="99"/>
    <w:unhideWhenUsed/>
    <w:rsid w:val="009D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F85"/>
  </w:style>
  <w:style w:type="table" w:styleId="a7">
    <w:name w:val="Table Grid"/>
    <w:basedOn w:val="a1"/>
    <w:uiPriority w:val="39"/>
    <w:rsid w:val="00FC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3A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936B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022B1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22B1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22B15"/>
    <w:rPr>
      <w:vertAlign w:val="superscript"/>
    </w:rPr>
  </w:style>
  <w:style w:type="character" w:styleId="ae">
    <w:name w:val="Hyperlink"/>
    <w:basedOn w:val="a0"/>
    <w:uiPriority w:val="99"/>
    <w:unhideWhenUsed/>
    <w:rsid w:val="00444A52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F8279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279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279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279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2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D044-356C-4866-B96A-902ADD54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Гусалов Батраз Тамерланович</dc:creator>
  <cp:keywords/>
  <dc:description/>
  <cp:lastModifiedBy>Китаева Ольга Александровна</cp:lastModifiedBy>
  <cp:revision>3</cp:revision>
  <cp:lastPrinted>2021-04-27T14:12:00Z</cp:lastPrinted>
  <dcterms:created xsi:type="dcterms:W3CDTF">2021-04-27T15:02:00Z</dcterms:created>
  <dcterms:modified xsi:type="dcterms:W3CDTF">2021-04-27T15:03:00Z</dcterms:modified>
</cp:coreProperties>
</file>